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510" w:rsidRPr="00421510" w:rsidRDefault="00421510" w:rsidP="00421510">
      <w:pPr>
        <w:pStyle w:val="a3"/>
        <w:suppressAutoHyphens/>
        <w:spacing w:line="360" w:lineRule="auto"/>
        <w:jc w:val="center"/>
        <w:outlineLvl w:val="0"/>
        <w:rPr>
          <w:rFonts w:ascii="Times New Roman" w:hAnsi="Times New Roman" w:cs="Times New Roman"/>
        </w:rPr>
      </w:pPr>
      <w:r w:rsidRPr="00421510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632460" cy="678180"/>
            <wp:effectExtent l="0" t="0" r="0" b="7620"/>
            <wp:docPr id="298" name="Рисунок 298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10" w:rsidRPr="00421510" w:rsidRDefault="00421510" w:rsidP="00421510">
      <w:pPr>
        <w:pStyle w:val="a3"/>
        <w:suppressAutoHyphens/>
        <w:spacing w:line="400" w:lineRule="exact"/>
        <w:ind w:hanging="426"/>
        <w:jc w:val="center"/>
        <w:outlineLvl w:val="0"/>
        <w:rPr>
          <w:rFonts w:ascii="Times New Roman" w:hAnsi="Times New Roman" w:cs="Times New Roman"/>
          <w:lang w:val="ru-RU"/>
        </w:rPr>
      </w:pPr>
      <w:r w:rsidRPr="00421510">
        <w:rPr>
          <w:rFonts w:ascii="Times New Roman" w:hAnsi="Times New Roman" w:cs="Times New Roman"/>
          <w:lang w:val="ru-RU"/>
        </w:rPr>
        <w:t>МИНИСТЕРСТВО НАУКИ И ВЫСШЕГО ОБРАЗОВАНИЯ РОССИЙСКОЙ ФЕДЕРАЦИИ</w:t>
      </w:r>
    </w:p>
    <w:p w:rsidR="00421510" w:rsidRPr="00421510" w:rsidRDefault="00421510" w:rsidP="00421510">
      <w:pPr>
        <w:pStyle w:val="a3"/>
        <w:spacing w:before="120"/>
        <w:jc w:val="center"/>
        <w:rPr>
          <w:rFonts w:ascii="Times New Roman" w:hAnsi="Times New Roman" w:cs="Times New Roman"/>
          <w:b/>
          <w:bCs/>
          <w:lang w:val="ru-RU"/>
        </w:rPr>
      </w:pPr>
      <w:r w:rsidRPr="00421510">
        <w:rPr>
          <w:rFonts w:ascii="Times New Roman" w:hAnsi="Times New Roman" w:cs="Times New Roman"/>
          <w:b/>
          <w:bCs/>
          <w:lang w:val="ru-RU"/>
        </w:rPr>
        <w:t>ФЕДЕРАЛЬНОЕ ГОСУДАРСТВЕННОЕ БЮДЖЕТНОЕ ОБРАЗОВАТЕЛЬНОЕ УЧРЕЖДЕНИЕ ВЫСШЕГО ОБРАЗОВАНИЯ</w:t>
      </w:r>
    </w:p>
    <w:p w:rsidR="00421510" w:rsidRPr="00421510" w:rsidRDefault="00421510" w:rsidP="00421510">
      <w:pPr>
        <w:pStyle w:val="a3"/>
        <w:ind w:hanging="284"/>
        <w:jc w:val="center"/>
        <w:rPr>
          <w:rFonts w:ascii="Times New Roman" w:hAnsi="Times New Roman" w:cs="Times New Roman"/>
          <w:b/>
          <w:bCs/>
          <w:lang w:val="ru-RU"/>
        </w:rPr>
      </w:pPr>
      <w:r w:rsidRPr="00421510">
        <w:rPr>
          <w:rFonts w:ascii="Times New Roman" w:hAnsi="Times New Roman" w:cs="Times New Roman"/>
          <w:b/>
          <w:bCs/>
          <w:lang w:val="ru-RU"/>
        </w:rPr>
        <w:t>«ДОНСКОЙ ГОСУДАРСТВЕННЫЙ ТЕХНИЧЕСКИЙ УНИВЕРСИТЕТ»</w:t>
      </w:r>
    </w:p>
    <w:p w:rsidR="00421510" w:rsidRPr="00421510" w:rsidRDefault="00421510" w:rsidP="00421510">
      <w:pPr>
        <w:pStyle w:val="a3"/>
        <w:spacing w:before="120"/>
        <w:jc w:val="center"/>
        <w:rPr>
          <w:rFonts w:ascii="Times New Roman" w:hAnsi="Times New Roman" w:cs="Times New Roman"/>
          <w:b/>
          <w:lang w:val="ru-RU"/>
        </w:rPr>
      </w:pPr>
      <w:r w:rsidRPr="00421510">
        <w:rPr>
          <w:rFonts w:ascii="Times New Roman" w:hAnsi="Times New Roman" w:cs="Times New Roman"/>
          <w:b/>
          <w:bCs/>
          <w:lang w:val="ru-RU"/>
        </w:rPr>
        <w:t>(ДГТУ)</w:t>
      </w:r>
    </w:p>
    <w:p w:rsidR="00421510" w:rsidRPr="00421510" w:rsidRDefault="00421510" w:rsidP="00421510">
      <w:pPr>
        <w:jc w:val="center"/>
        <w:rPr>
          <w:caps/>
          <w:sz w:val="28"/>
          <w:szCs w:val="28"/>
          <w:lang w:val="ru-RU"/>
        </w:rPr>
      </w:pPr>
    </w:p>
    <w:p w:rsidR="00421510" w:rsidRPr="00421510" w:rsidRDefault="00BC63DC" w:rsidP="00421510">
      <w:pPr>
        <w:jc w:val="center"/>
        <w:rPr>
          <w:caps/>
          <w:sz w:val="28"/>
          <w:szCs w:val="28"/>
          <w:lang w:val="ru-RU"/>
        </w:rPr>
      </w:pPr>
      <w:r>
        <w:rPr>
          <w:caps/>
          <w:sz w:val="28"/>
          <w:szCs w:val="28"/>
          <w:lang w:val="ru-RU"/>
        </w:rPr>
        <w:t>Институт креативных индустрий</w:t>
      </w:r>
    </w:p>
    <w:p w:rsidR="00421510" w:rsidRPr="00421510" w:rsidRDefault="00421510" w:rsidP="00421510">
      <w:pPr>
        <w:jc w:val="center"/>
        <w:rPr>
          <w:sz w:val="28"/>
          <w:szCs w:val="28"/>
          <w:lang w:val="ru-RU"/>
        </w:rPr>
      </w:pPr>
    </w:p>
    <w:p w:rsidR="00421510" w:rsidRPr="00421510" w:rsidRDefault="00421510" w:rsidP="00421510">
      <w:pPr>
        <w:jc w:val="center"/>
        <w:rPr>
          <w:sz w:val="28"/>
          <w:lang w:val="ru-RU"/>
        </w:rPr>
      </w:pPr>
    </w:p>
    <w:p w:rsidR="00421510" w:rsidRPr="00421510" w:rsidRDefault="00421510" w:rsidP="00421510">
      <w:pPr>
        <w:jc w:val="center"/>
        <w:rPr>
          <w:sz w:val="28"/>
          <w:lang w:val="ru-RU"/>
        </w:rPr>
      </w:pPr>
    </w:p>
    <w:p w:rsidR="00421510" w:rsidRPr="00421510" w:rsidRDefault="00421510" w:rsidP="00421510">
      <w:pPr>
        <w:jc w:val="center"/>
        <w:rPr>
          <w:sz w:val="28"/>
          <w:lang w:val="ru-RU"/>
        </w:rPr>
      </w:pPr>
    </w:p>
    <w:p w:rsidR="00421510" w:rsidRDefault="00421510" w:rsidP="00421510">
      <w:pPr>
        <w:rPr>
          <w:sz w:val="28"/>
          <w:lang w:val="ru-RU"/>
        </w:rPr>
      </w:pPr>
    </w:p>
    <w:p w:rsidR="003C38F9" w:rsidRDefault="003C38F9" w:rsidP="00421510">
      <w:pPr>
        <w:rPr>
          <w:sz w:val="28"/>
          <w:lang w:val="ru-RU"/>
        </w:rPr>
      </w:pPr>
    </w:p>
    <w:p w:rsidR="003C38F9" w:rsidRDefault="003C38F9" w:rsidP="00421510">
      <w:pPr>
        <w:rPr>
          <w:sz w:val="28"/>
          <w:lang w:val="ru-RU"/>
        </w:rPr>
      </w:pPr>
    </w:p>
    <w:p w:rsidR="003C38F9" w:rsidRDefault="003C38F9" w:rsidP="00421510">
      <w:pPr>
        <w:rPr>
          <w:sz w:val="28"/>
          <w:lang w:val="ru-RU"/>
        </w:rPr>
      </w:pPr>
    </w:p>
    <w:p w:rsidR="003C38F9" w:rsidRPr="00421510" w:rsidRDefault="003C38F9" w:rsidP="00421510">
      <w:pPr>
        <w:rPr>
          <w:sz w:val="28"/>
          <w:lang w:val="ru-RU"/>
        </w:rPr>
      </w:pPr>
    </w:p>
    <w:p w:rsidR="00B06966" w:rsidRPr="00B06966" w:rsidRDefault="00B06966" w:rsidP="00B06966">
      <w:pPr>
        <w:keepNext/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6966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ru-RU" w:eastAsia="ru-RU"/>
        </w:rPr>
        <w:t>Методические указания</w:t>
      </w:r>
    </w:p>
    <w:p w:rsidR="00421510" w:rsidRPr="00421510" w:rsidRDefault="00B06966" w:rsidP="00B06966">
      <w:pPr>
        <w:jc w:val="center"/>
        <w:rPr>
          <w:sz w:val="28"/>
          <w:lang w:val="ru-RU"/>
        </w:rPr>
      </w:pPr>
      <w:r w:rsidRPr="00B0696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 практической подготовке при проведении </w:t>
      </w:r>
      <w:r w:rsidR="009340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производственной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практики</w:t>
      </w:r>
    </w:p>
    <w:p w:rsidR="00421510" w:rsidRPr="00B06966" w:rsidRDefault="00421510" w:rsidP="00421510">
      <w:pPr>
        <w:spacing w:before="180"/>
        <w:jc w:val="center"/>
        <w:rPr>
          <w:sz w:val="36"/>
          <w:lang w:val="ru-RU"/>
        </w:rPr>
      </w:pPr>
      <w:r w:rsidRPr="00B06966">
        <w:rPr>
          <w:sz w:val="36"/>
          <w:lang w:val="ru-RU"/>
        </w:rPr>
        <w:t>«</w:t>
      </w:r>
      <w:r w:rsidR="004910CF" w:rsidRPr="004910CF">
        <w:rPr>
          <w:rFonts w:ascii="Times New Roman" w:hAnsi="Times New Roman" w:cs="Times New Roman"/>
          <w:sz w:val="36"/>
          <w:szCs w:val="28"/>
          <w:lang w:val="ru-RU"/>
        </w:rPr>
        <w:t>Преддипломная практика</w:t>
      </w:r>
      <w:r w:rsidRPr="00B06966">
        <w:rPr>
          <w:sz w:val="36"/>
          <w:lang w:val="ru-RU"/>
        </w:rPr>
        <w:t>»</w:t>
      </w:r>
    </w:p>
    <w:p w:rsidR="00BC63DC" w:rsidRDefault="00BC63DC" w:rsidP="00BC63DC">
      <w:pPr>
        <w:ind w:firstLine="709"/>
        <w:jc w:val="center"/>
        <w:rPr>
          <w:sz w:val="28"/>
          <w:lang w:val="ru-RU"/>
        </w:rPr>
      </w:pPr>
      <w:r>
        <w:rPr>
          <w:sz w:val="28"/>
          <w:lang w:val="ru-RU"/>
        </w:rPr>
        <w:t>Для обучающихся по направлению:</w:t>
      </w:r>
    </w:p>
    <w:p w:rsidR="00BC63DC" w:rsidRPr="00421510" w:rsidRDefault="00BC63DC" w:rsidP="00BC63DC">
      <w:pPr>
        <w:ind w:firstLine="709"/>
        <w:jc w:val="center"/>
        <w:rPr>
          <w:sz w:val="28"/>
          <w:lang w:val="ru-RU"/>
        </w:rPr>
      </w:pPr>
      <w:r w:rsidRPr="00421510">
        <w:rPr>
          <w:sz w:val="28"/>
          <w:lang w:val="ru-RU"/>
        </w:rPr>
        <w:t>29.0.4.05 Конструирование изделий легкой промышленности</w:t>
      </w:r>
    </w:p>
    <w:p w:rsidR="00421510" w:rsidRPr="00421510" w:rsidRDefault="00BC63DC" w:rsidP="00BC63DC">
      <w:pPr>
        <w:keepNext/>
        <w:ind w:right="15"/>
        <w:jc w:val="center"/>
        <w:outlineLvl w:val="1"/>
        <w:rPr>
          <w:bCs/>
          <w:sz w:val="28"/>
          <w:lang w:val="ru-RU"/>
        </w:rPr>
      </w:pPr>
      <w:r>
        <w:rPr>
          <w:bCs/>
          <w:sz w:val="28"/>
          <w:lang w:val="ru-RU"/>
        </w:rPr>
        <w:t>Заочная форма обучения</w:t>
      </w:r>
      <w:bookmarkStart w:id="0" w:name="_GoBack"/>
      <w:bookmarkEnd w:id="0"/>
    </w:p>
    <w:p w:rsidR="00421510" w:rsidRPr="00421510" w:rsidRDefault="00421510" w:rsidP="00BC63DC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2E7C44" w:rsidRDefault="002E7C44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2E7C44" w:rsidRPr="00421510" w:rsidRDefault="002E7C44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</w:p>
    <w:p w:rsidR="00421510" w:rsidRPr="00421510" w:rsidRDefault="00421510" w:rsidP="00421510">
      <w:pPr>
        <w:keepNext/>
        <w:ind w:right="15"/>
        <w:jc w:val="center"/>
        <w:outlineLvl w:val="1"/>
        <w:rPr>
          <w:bCs/>
          <w:sz w:val="28"/>
          <w:lang w:val="ru-RU"/>
        </w:rPr>
      </w:pPr>
      <w:r w:rsidRPr="00421510">
        <w:rPr>
          <w:bCs/>
          <w:sz w:val="28"/>
          <w:lang w:val="ru-RU"/>
        </w:rPr>
        <w:t>Ростов-на-Дону</w:t>
      </w:r>
    </w:p>
    <w:p w:rsidR="00421510" w:rsidRPr="00421510" w:rsidRDefault="00CE2B16" w:rsidP="00421510">
      <w:pPr>
        <w:spacing w:before="180"/>
        <w:ind w:right="15"/>
        <w:jc w:val="center"/>
        <w:rPr>
          <w:b/>
          <w:sz w:val="32"/>
          <w:lang w:val="ru-RU"/>
        </w:rPr>
      </w:pPr>
      <w:r>
        <w:rPr>
          <w:sz w:val="28"/>
          <w:lang w:val="ru-RU"/>
        </w:rPr>
        <w:t>2026</w:t>
      </w:r>
      <w:r w:rsidR="00421510" w:rsidRPr="00421510">
        <w:rPr>
          <w:sz w:val="28"/>
          <w:lang w:val="ru-RU"/>
        </w:rPr>
        <w:t xml:space="preserve"> </w:t>
      </w:r>
    </w:p>
    <w:p w:rsidR="00421510" w:rsidRPr="00421510" w:rsidRDefault="00421510" w:rsidP="00421510">
      <w:pPr>
        <w:ind w:left="2160" w:hanging="2160"/>
        <w:rPr>
          <w:spacing w:val="20"/>
          <w:sz w:val="28"/>
          <w:szCs w:val="28"/>
          <w:lang w:val="ru-RU"/>
        </w:rPr>
      </w:pPr>
      <w:r w:rsidRPr="00421510">
        <w:rPr>
          <w:sz w:val="28"/>
          <w:lang w:val="ru-RU"/>
        </w:rPr>
        <w:br w:type="page"/>
      </w:r>
      <w:r w:rsidRPr="00421510">
        <w:rPr>
          <w:sz w:val="28"/>
          <w:szCs w:val="28"/>
          <w:lang w:val="ru-RU"/>
        </w:rPr>
        <w:lastRenderedPageBreak/>
        <w:t xml:space="preserve">Составители: </w:t>
      </w:r>
      <w:r w:rsidR="003C38F9">
        <w:rPr>
          <w:sz w:val="28"/>
          <w:szCs w:val="28"/>
          <w:lang w:val="ru-RU"/>
        </w:rPr>
        <w:t>Рукавишникова А.С.</w:t>
      </w:r>
    </w:p>
    <w:p w:rsidR="00421510" w:rsidRPr="00421510" w:rsidRDefault="00421510" w:rsidP="00421510">
      <w:pPr>
        <w:jc w:val="center"/>
        <w:rPr>
          <w:spacing w:val="20"/>
          <w:lang w:val="ru-RU"/>
        </w:rPr>
      </w:pPr>
    </w:p>
    <w:p w:rsidR="00421510" w:rsidRPr="00421510" w:rsidRDefault="00731F26" w:rsidP="00731F26">
      <w:pPr>
        <w:ind w:firstLine="709"/>
        <w:jc w:val="both"/>
        <w:rPr>
          <w:sz w:val="28"/>
          <w:lang w:val="ru-RU"/>
        </w:rPr>
      </w:pPr>
      <w:r w:rsidRPr="00731F26">
        <w:rPr>
          <w:color w:val="000000"/>
          <w:sz w:val="28"/>
          <w:szCs w:val="28"/>
          <w:lang w:val="ru-RU"/>
        </w:rPr>
        <w:t>Методические указания по практической подготовке при проведении</w:t>
      </w:r>
      <w:r>
        <w:rPr>
          <w:color w:val="000000"/>
          <w:sz w:val="28"/>
          <w:szCs w:val="28"/>
          <w:lang w:val="ru-RU"/>
        </w:rPr>
        <w:t xml:space="preserve"> </w:t>
      </w:r>
      <w:r w:rsidR="00934054">
        <w:rPr>
          <w:color w:val="000000"/>
          <w:sz w:val="28"/>
          <w:szCs w:val="28"/>
          <w:lang w:val="ru-RU"/>
        </w:rPr>
        <w:t>п</w:t>
      </w:r>
      <w:r w:rsidR="00934054" w:rsidRPr="00934054">
        <w:rPr>
          <w:color w:val="000000"/>
          <w:sz w:val="28"/>
          <w:szCs w:val="28"/>
          <w:lang w:val="ru-RU"/>
        </w:rPr>
        <w:t xml:space="preserve">роизводственной </w:t>
      </w:r>
      <w:r>
        <w:rPr>
          <w:color w:val="000000"/>
          <w:sz w:val="28"/>
          <w:szCs w:val="28"/>
          <w:lang w:val="ru-RU"/>
        </w:rPr>
        <w:t>практики</w:t>
      </w:r>
      <w:r w:rsidRPr="00731F26">
        <w:rPr>
          <w:color w:val="000000"/>
          <w:sz w:val="28"/>
          <w:szCs w:val="28"/>
          <w:lang w:val="ru-RU"/>
        </w:rPr>
        <w:t xml:space="preserve"> </w:t>
      </w:r>
      <w:r w:rsidR="00421510" w:rsidRPr="00421510">
        <w:rPr>
          <w:sz w:val="28"/>
          <w:lang w:val="ru-RU"/>
        </w:rPr>
        <w:t>«</w:t>
      </w:r>
      <w:r w:rsidR="004910CF" w:rsidRPr="004910CF">
        <w:rPr>
          <w:color w:val="000000"/>
          <w:sz w:val="28"/>
          <w:szCs w:val="28"/>
          <w:lang w:val="ru-RU"/>
        </w:rPr>
        <w:t>Преддипломная практика</w:t>
      </w:r>
      <w:r w:rsidR="00CE2B16">
        <w:rPr>
          <w:sz w:val="28"/>
          <w:lang w:val="ru-RU"/>
        </w:rPr>
        <w:t>». ДГТУ, г. Ростов-на-Дону, 2026</w:t>
      </w:r>
      <w:r w:rsidR="00421510" w:rsidRPr="00421510">
        <w:rPr>
          <w:sz w:val="28"/>
          <w:lang w:val="ru-RU"/>
        </w:rPr>
        <w:t xml:space="preserve"> г.</w:t>
      </w:r>
    </w:p>
    <w:p w:rsidR="00731F26" w:rsidRDefault="00731F26" w:rsidP="00731F26">
      <w:pPr>
        <w:pStyle w:val="a8"/>
        <w:widowControl w:val="0"/>
        <w:spacing w:before="120" w:beforeAutospacing="0" w:after="200" w:afterAutospacing="0"/>
        <w:ind w:firstLine="709"/>
        <w:jc w:val="both"/>
      </w:pPr>
      <w:r>
        <w:rPr>
          <w:color w:val="000000"/>
          <w:sz w:val="28"/>
          <w:szCs w:val="28"/>
        </w:rPr>
        <w:t>В методических указаниях изложены цели и задачи практики, предложены примерные индивидуальные задания на практику, а также руководство по их выполнению, необходимые для успешного прохождения практической подготовки при проведении производственной практики.</w:t>
      </w:r>
    </w:p>
    <w:p w:rsidR="00421510" w:rsidRPr="00421510" w:rsidRDefault="00421510" w:rsidP="00731F26">
      <w:pPr>
        <w:ind w:firstLine="709"/>
        <w:jc w:val="both"/>
        <w:rPr>
          <w:sz w:val="28"/>
          <w:lang w:val="ru-RU"/>
        </w:rPr>
      </w:pPr>
      <w:r w:rsidRPr="00421510">
        <w:rPr>
          <w:sz w:val="28"/>
          <w:lang w:val="ru-RU"/>
        </w:rPr>
        <w:t>Предназначено для обучающихся очной и заочной формы обучения по направлению подготовки</w:t>
      </w:r>
      <w:r w:rsidR="00731F26">
        <w:rPr>
          <w:sz w:val="28"/>
          <w:lang w:val="ru-RU"/>
        </w:rPr>
        <w:t>:</w:t>
      </w:r>
      <w:r w:rsidRPr="00421510">
        <w:rPr>
          <w:sz w:val="28"/>
          <w:lang w:val="ru-RU"/>
        </w:rPr>
        <w:t xml:space="preserve"> 29.0.4.05 Конструирование изделий легкой промышленности</w:t>
      </w:r>
    </w:p>
    <w:p w:rsidR="00421510" w:rsidRPr="00421510" w:rsidRDefault="00421510" w:rsidP="00421510">
      <w:pPr>
        <w:spacing w:line="360" w:lineRule="auto"/>
        <w:ind w:firstLine="709"/>
        <w:jc w:val="both"/>
        <w:rPr>
          <w:spacing w:val="20"/>
          <w:sz w:val="28"/>
          <w:lang w:val="ru-RU"/>
        </w:rPr>
      </w:pPr>
    </w:p>
    <w:p w:rsidR="00421510" w:rsidRPr="00421510" w:rsidRDefault="00421510" w:rsidP="00421510">
      <w:pPr>
        <w:spacing w:line="360" w:lineRule="auto"/>
        <w:ind w:firstLine="709"/>
        <w:jc w:val="both"/>
        <w:rPr>
          <w:spacing w:val="20"/>
          <w:sz w:val="28"/>
          <w:lang w:val="ru-RU"/>
        </w:rPr>
      </w:pPr>
    </w:p>
    <w:p w:rsidR="00421510" w:rsidRDefault="00421510" w:rsidP="00421510">
      <w:pPr>
        <w:spacing w:before="40"/>
        <w:jc w:val="right"/>
        <w:rPr>
          <w:spacing w:val="20"/>
          <w:sz w:val="28"/>
          <w:vertAlign w:val="superscript"/>
          <w:lang w:val="ru-RU"/>
        </w:rPr>
      </w:pPr>
    </w:p>
    <w:p w:rsidR="00731F26" w:rsidRDefault="00731F26" w:rsidP="00421510">
      <w:pPr>
        <w:spacing w:before="40"/>
        <w:jc w:val="right"/>
        <w:rPr>
          <w:spacing w:val="20"/>
          <w:sz w:val="28"/>
          <w:vertAlign w:val="superscript"/>
          <w:lang w:val="ru-RU"/>
        </w:rPr>
      </w:pPr>
    </w:p>
    <w:p w:rsidR="00731F26" w:rsidRDefault="00731F26" w:rsidP="00421510">
      <w:pPr>
        <w:spacing w:before="40"/>
        <w:jc w:val="right"/>
        <w:rPr>
          <w:spacing w:val="20"/>
          <w:sz w:val="28"/>
          <w:vertAlign w:val="superscript"/>
          <w:lang w:val="ru-RU"/>
        </w:rPr>
      </w:pPr>
    </w:p>
    <w:p w:rsidR="00731F26" w:rsidRDefault="00731F26" w:rsidP="00421510">
      <w:pPr>
        <w:spacing w:before="40"/>
        <w:jc w:val="right"/>
        <w:rPr>
          <w:spacing w:val="20"/>
          <w:sz w:val="28"/>
          <w:vertAlign w:val="superscript"/>
          <w:lang w:val="ru-RU"/>
        </w:rPr>
      </w:pPr>
    </w:p>
    <w:p w:rsidR="00421510" w:rsidRPr="00421510" w:rsidRDefault="00421510" w:rsidP="00421510">
      <w:pPr>
        <w:spacing w:before="40"/>
        <w:jc w:val="right"/>
        <w:rPr>
          <w:sz w:val="36"/>
          <w:szCs w:val="36"/>
          <w:lang w:val="ru-RU"/>
        </w:rPr>
      </w:pPr>
    </w:p>
    <w:p w:rsidR="00421510" w:rsidRPr="00421510" w:rsidRDefault="00421510" w:rsidP="00421510">
      <w:pPr>
        <w:spacing w:before="40"/>
        <w:jc w:val="right"/>
        <w:rPr>
          <w:sz w:val="36"/>
          <w:szCs w:val="36"/>
          <w:lang w:val="ru-RU"/>
        </w:rPr>
      </w:pPr>
    </w:p>
    <w:p w:rsidR="00421510" w:rsidRPr="00421510" w:rsidRDefault="00421510" w:rsidP="00421510">
      <w:pPr>
        <w:spacing w:before="40"/>
        <w:jc w:val="right"/>
        <w:rPr>
          <w:sz w:val="36"/>
          <w:szCs w:val="36"/>
          <w:lang w:val="ru-RU"/>
        </w:rPr>
      </w:pPr>
    </w:p>
    <w:p w:rsidR="00421510" w:rsidRPr="00421510" w:rsidRDefault="00421510" w:rsidP="00421510">
      <w:pPr>
        <w:spacing w:before="40"/>
        <w:jc w:val="right"/>
        <w:rPr>
          <w:sz w:val="36"/>
          <w:szCs w:val="36"/>
          <w:lang w:val="ru-RU"/>
        </w:rPr>
      </w:pPr>
    </w:p>
    <w:p w:rsidR="00421510" w:rsidRPr="00421510" w:rsidRDefault="00421510" w:rsidP="00421510">
      <w:pPr>
        <w:spacing w:before="40"/>
        <w:jc w:val="right"/>
        <w:rPr>
          <w:sz w:val="36"/>
          <w:szCs w:val="36"/>
          <w:lang w:val="ru-RU"/>
        </w:rPr>
      </w:pPr>
    </w:p>
    <w:p w:rsidR="00E46A46" w:rsidRPr="00421510" w:rsidRDefault="00421510" w:rsidP="00CE2B16">
      <w:pPr>
        <w:spacing w:before="40"/>
        <w:jc w:val="center"/>
        <w:rPr>
          <w:rFonts w:ascii="Times New Roman" w:hAnsi="Times New Roman" w:cs="Times New Roman"/>
          <w:color w:val="010302"/>
          <w:lang w:val="ru-RU"/>
        </w:rPr>
        <w:sectPr w:rsidR="00E46A46" w:rsidRPr="00421510" w:rsidSect="003C38F9">
          <w:type w:val="continuous"/>
          <w:pgSz w:w="11921" w:h="16850"/>
          <w:pgMar w:top="1135" w:right="1006" w:bottom="993" w:left="1134" w:header="708" w:footer="708" w:gutter="0"/>
          <w:cols w:space="720"/>
          <w:docGrid w:linePitch="360"/>
        </w:sectPr>
      </w:pPr>
      <w:r w:rsidRPr="00EE332A">
        <w:rPr>
          <w:sz w:val="36"/>
          <w:szCs w:val="36"/>
        </w:rPr>
        <w:sym w:font="Symbol" w:char="F0E3"/>
      </w:r>
      <w:r w:rsidRPr="004910CF">
        <w:rPr>
          <w:sz w:val="36"/>
          <w:szCs w:val="36"/>
          <w:lang w:val="ru-RU"/>
        </w:rPr>
        <w:t xml:space="preserve"> </w:t>
      </w:r>
      <w:r w:rsidRPr="004910CF">
        <w:rPr>
          <w:sz w:val="28"/>
          <w:szCs w:val="28"/>
          <w:lang w:val="ru-RU"/>
        </w:rPr>
        <w:t xml:space="preserve"> </w:t>
      </w: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E2B16" w:rsidRDefault="00CE2B16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E46A46" w:rsidRDefault="00421510" w:rsidP="00273292">
      <w:pPr>
        <w:spacing w:line="332" w:lineRule="exact"/>
        <w:ind w:firstLine="709"/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</w:pPr>
      <w:r w:rsidRPr="009B21E1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В</w:t>
      </w:r>
      <w:r w:rsidR="00273292" w:rsidRPr="009B21E1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>ведение</w:t>
      </w:r>
    </w:p>
    <w:p w:rsidR="009B21E1" w:rsidRPr="009B21E1" w:rsidRDefault="009B21E1" w:rsidP="008C77E3">
      <w:pPr>
        <w:spacing w:line="332" w:lineRule="exact"/>
        <w:jc w:val="center"/>
        <w:rPr>
          <w:rFonts w:ascii="Times New Roman" w:hAnsi="Times New Roman" w:cs="Times New Roman"/>
          <w:color w:val="010302"/>
          <w:sz w:val="24"/>
          <w:lang w:val="ru-RU"/>
        </w:rPr>
      </w:pPr>
    </w:p>
    <w:p w:rsidR="00FA7D04" w:rsidRPr="00FA7D04" w:rsidRDefault="00FA7D04" w:rsidP="00FA7D04">
      <w:pPr>
        <w:tabs>
          <w:tab w:val="left" w:pos="3384"/>
          <w:tab w:val="left" w:pos="4858"/>
          <w:tab w:val="left" w:pos="5558"/>
          <w:tab w:val="left" w:pos="7080"/>
          <w:tab w:val="left" w:pos="8355"/>
          <w:tab w:val="left" w:pos="10018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Практическая подготовка при проведении практики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ab/>
        <w:t>организуется путем непосредственного выполнения обучающимися определенных видов работ,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связанных с будущей профессиональной деятельностью. Программа практики разработана в соответствии с Положением о практической подготовке обучающихся </w:t>
      </w:r>
      <w:r w:rsidRPr="00E97921">
        <w:rPr>
          <w:rFonts w:ascii="Times New Roman" w:hAnsi="Times New Roman" w:cs="Times New Roman"/>
          <w:color w:val="000000"/>
          <w:sz w:val="28"/>
          <w:szCs w:val="24"/>
          <w:highlight w:val="yellow"/>
          <w:lang w:val="ru-RU"/>
        </w:rPr>
        <w:t>от 05.08.2020г. № 885/390.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 </w:t>
      </w:r>
    </w:p>
    <w:p w:rsidR="00FA7D04" w:rsidRPr="00FA7D04" w:rsidRDefault="00FA7D04" w:rsidP="00FA7D0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Преддипломная (производственная) практика проводится с целью закрепления теоретических знаний, изучения организационно-методических и нормативных документов. Приобретения практических навыков в будущей профессиональной деятельности, получения навыков работы с научно-технической литературой, формирования блока профессиональных компетенций, необходимых для выполнения трудовых функций в период практики.  </w:t>
      </w:r>
    </w:p>
    <w:p w:rsidR="005F4215" w:rsidRDefault="005F4215" w:rsidP="00FA7D04">
      <w:pPr>
        <w:ind w:firstLine="709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</w:p>
    <w:p w:rsidR="00FA7D04" w:rsidRPr="005F4215" w:rsidRDefault="00FA7D04" w:rsidP="00FA7D04">
      <w:pPr>
        <w:ind w:firstLine="709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5F421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Задачи преддипломной (производственной) практики:  </w:t>
      </w:r>
    </w:p>
    <w:p w:rsidR="00FA7D04" w:rsidRDefault="00FA7D04" w:rsidP="00FA7D04">
      <w:pPr>
        <w:pStyle w:val="a4"/>
        <w:numPr>
          <w:ilvl w:val="0"/>
          <w:numId w:val="14"/>
        </w:numPr>
        <w:tabs>
          <w:tab w:val="left" w:pos="3408"/>
          <w:tab w:val="left" w:pos="4291"/>
          <w:tab w:val="left" w:pos="6574"/>
          <w:tab w:val="left" w:pos="7735"/>
          <w:tab w:val="left" w:pos="8124"/>
          <w:tab w:val="left" w:pos="10020"/>
        </w:tabs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приобретение опыта профессионального общения 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и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>взаимодействия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с обучающимися и работниками предприятий, учреждений и организаций; </w:t>
      </w:r>
    </w:p>
    <w:p w:rsidR="00FA7D04" w:rsidRDefault="00FA7D04" w:rsidP="00FA7D04">
      <w:pPr>
        <w:pStyle w:val="a4"/>
        <w:numPr>
          <w:ilvl w:val="0"/>
          <w:numId w:val="14"/>
        </w:numPr>
        <w:tabs>
          <w:tab w:val="left" w:pos="3408"/>
          <w:tab w:val="left" w:pos="4291"/>
          <w:tab w:val="left" w:pos="6574"/>
          <w:tab w:val="left" w:pos="7735"/>
          <w:tab w:val="left" w:pos="8124"/>
          <w:tab w:val="left" w:pos="10020"/>
        </w:tabs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>закрепление знаний, полученных в ходе изучения теоретических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>курсов;</w:t>
      </w:r>
    </w:p>
    <w:p w:rsidR="00FA7D04" w:rsidRDefault="00FA7D04" w:rsidP="00FA7D04">
      <w:pPr>
        <w:pStyle w:val="a4"/>
        <w:numPr>
          <w:ilvl w:val="0"/>
          <w:numId w:val="14"/>
        </w:numPr>
        <w:tabs>
          <w:tab w:val="left" w:pos="3408"/>
          <w:tab w:val="left" w:pos="4291"/>
          <w:tab w:val="left" w:pos="6574"/>
          <w:tab w:val="left" w:pos="7735"/>
          <w:tab w:val="left" w:pos="8124"/>
          <w:tab w:val="left" w:pos="10020"/>
        </w:tabs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повышение уровня компетентности в конструировании изделий легкой промышленности;</w:t>
      </w:r>
    </w:p>
    <w:p w:rsidR="00FA7D04" w:rsidRDefault="00FA7D04" w:rsidP="00FA7D04">
      <w:pPr>
        <w:pStyle w:val="a4"/>
        <w:numPr>
          <w:ilvl w:val="0"/>
          <w:numId w:val="14"/>
        </w:numPr>
        <w:tabs>
          <w:tab w:val="left" w:pos="3408"/>
          <w:tab w:val="left" w:pos="4291"/>
          <w:tab w:val="left" w:pos="6574"/>
          <w:tab w:val="left" w:pos="7735"/>
          <w:tab w:val="left" w:pos="8124"/>
          <w:tab w:val="left" w:pos="10020"/>
        </w:tabs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формирование и развитие профессиональных знаний в сфере избранной специальности, закрепление полученных теоретических знаний по дисциплинам направления и специальным дисциплинам магистерской программы на основе глубокого изучения опыта работы одного из предприятий, закрепленного в качестве базы практики; </w:t>
      </w:r>
    </w:p>
    <w:p w:rsidR="00FA7D04" w:rsidRDefault="00FA7D04" w:rsidP="00FA7D04">
      <w:pPr>
        <w:pStyle w:val="a4"/>
        <w:numPr>
          <w:ilvl w:val="0"/>
          <w:numId w:val="14"/>
        </w:numPr>
        <w:tabs>
          <w:tab w:val="left" w:pos="3408"/>
          <w:tab w:val="left" w:pos="4291"/>
          <w:tab w:val="left" w:pos="6574"/>
          <w:tab w:val="left" w:pos="7735"/>
          <w:tab w:val="left" w:pos="8124"/>
          <w:tab w:val="left" w:pos="10020"/>
        </w:tabs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овладение необходимыми профессиональными компетенциями по избранному направлению магистерской программы; </w:t>
      </w:r>
    </w:p>
    <w:p w:rsidR="00FA7D04" w:rsidRDefault="00FA7D04" w:rsidP="00FA7D04">
      <w:pPr>
        <w:pStyle w:val="a4"/>
        <w:numPr>
          <w:ilvl w:val="0"/>
          <w:numId w:val="14"/>
        </w:numPr>
        <w:tabs>
          <w:tab w:val="left" w:pos="3408"/>
          <w:tab w:val="left" w:pos="4291"/>
          <w:tab w:val="left" w:pos="6574"/>
          <w:tab w:val="left" w:pos="7735"/>
          <w:tab w:val="left" w:pos="8124"/>
          <w:tab w:val="left" w:pos="10020"/>
        </w:tabs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сбор фактического материала для подготовки выпускной квалификационной работы магистерской диссертации; </w:t>
      </w:r>
    </w:p>
    <w:p w:rsidR="00FA7D04" w:rsidRPr="00FA7D04" w:rsidRDefault="00FA7D04" w:rsidP="00FA7D04">
      <w:pPr>
        <w:pStyle w:val="a4"/>
        <w:numPr>
          <w:ilvl w:val="0"/>
          <w:numId w:val="14"/>
        </w:numPr>
        <w:tabs>
          <w:tab w:val="left" w:pos="3408"/>
          <w:tab w:val="left" w:pos="4291"/>
          <w:tab w:val="left" w:pos="6574"/>
          <w:tab w:val="left" w:pos="7735"/>
          <w:tab w:val="left" w:pos="8124"/>
          <w:tab w:val="left" w:pos="10020"/>
        </w:tabs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расширение технологического и производственного кругозора. </w:t>
      </w:r>
    </w:p>
    <w:p w:rsidR="00FA7D04" w:rsidRPr="00FA7D04" w:rsidRDefault="00FA7D04" w:rsidP="00FA7D0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>В программе производственной практики изложены цели и задачи, место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практики в структуре образовательной программы и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содержание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ab/>
        <w:t xml:space="preserve">практики, а также темы индивидуальных заданий и требования к составлению отчета по практике.  </w:t>
      </w:r>
    </w:p>
    <w:p w:rsidR="005F4215" w:rsidRPr="00FA7D04" w:rsidRDefault="00FA7D04" w:rsidP="005F4215">
      <w:pPr>
        <w:tabs>
          <w:tab w:val="left" w:pos="2871"/>
          <w:tab w:val="left" w:pos="3268"/>
          <w:tab w:val="left" w:pos="4324"/>
          <w:tab w:val="left" w:pos="4856"/>
          <w:tab w:val="left" w:pos="5858"/>
          <w:tab w:val="left" w:pos="6162"/>
          <w:tab w:val="left" w:pos="7398"/>
          <w:tab w:val="left" w:pos="7682"/>
          <w:tab w:val="left" w:pos="8078"/>
          <w:tab w:val="left" w:pos="8991"/>
          <w:tab w:val="left" w:pos="9280"/>
          <w:tab w:val="left" w:pos="9476"/>
          <w:tab w:val="left" w:pos="1058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Целями преддипломной практики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ab/>
        <w:t>является расширение и применение профессиональных знаний, полученных магистрантами в</w:t>
      </w:r>
      <w:r w:rsidR="002650F3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процессе</w:t>
      </w:r>
      <w:r w:rsidR="002650F3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FA7D04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обучения, и формирование практических умений и навыков ведения самостоятельной научной работы для подготовки и защиты магистерской диссертации.  </w:t>
      </w:r>
    </w:p>
    <w:p w:rsidR="00934054" w:rsidRPr="00421510" w:rsidRDefault="00934054">
      <w:pPr>
        <w:tabs>
          <w:tab w:val="left" w:pos="2313"/>
          <w:tab w:val="left" w:pos="4312"/>
          <w:tab w:val="left" w:pos="5745"/>
          <w:tab w:val="left" w:pos="6151"/>
          <w:tab w:val="left" w:pos="7636"/>
          <w:tab w:val="left" w:pos="8925"/>
          <w:tab w:val="left" w:pos="9307"/>
          <w:tab w:val="left" w:pos="10183"/>
        </w:tabs>
        <w:spacing w:line="275" w:lineRule="exact"/>
        <w:ind w:left="1020" w:right="106" w:firstLine="707"/>
        <w:jc w:val="both"/>
        <w:rPr>
          <w:rFonts w:ascii="Times New Roman" w:hAnsi="Times New Roman" w:cs="Times New Roman"/>
          <w:color w:val="010302"/>
          <w:lang w:val="ru-RU"/>
        </w:rPr>
      </w:pPr>
    </w:p>
    <w:p w:rsidR="00E46A46" w:rsidRPr="00AE037F" w:rsidRDefault="00421510" w:rsidP="00AE037F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AE037F">
        <w:rPr>
          <w:rFonts w:ascii="Times New Roman" w:hAnsi="Times New Roman" w:cs="Times New Roman"/>
          <w:b/>
          <w:bCs/>
          <w:color w:val="000000"/>
          <w:sz w:val="28"/>
          <w:szCs w:val="24"/>
          <w:lang w:val="ru-RU"/>
        </w:rPr>
        <w:t xml:space="preserve">Организация практики  </w:t>
      </w:r>
    </w:p>
    <w:p w:rsidR="00E46A46" w:rsidRPr="00AE037F" w:rsidRDefault="00421510" w:rsidP="00AE037F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Общее</w:t>
      </w:r>
      <w:r w:rsidRPr="00AE037F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руководство</w:t>
      </w:r>
      <w:r w:rsidRPr="00AE037F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и</w:t>
      </w:r>
      <w:r w:rsidRPr="00AE037F">
        <w:rPr>
          <w:rFonts w:ascii="Times New Roman" w:hAnsi="Times New Roman" w:cs="Times New Roman"/>
          <w:color w:val="000000"/>
          <w:spacing w:val="60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ответственность</w:t>
      </w:r>
      <w:r w:rsidRPr="00AE037F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за</w:t>
      </w:r>
      <w:r w:rsidRPr="00AE037F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организацию</w:t>
      </w:r>
      <w:r w:rsidRPr="00AE037F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производственной</w:t>
      </w:r>
      <w:r w:rsidRPr="00AE037F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pacing w:val="-3"/>
          <w:sz w:val="28"/>
          <w:szCs w:val="24"/>
          <w:lang w:val="ru-RU"/>
        </w:rPr>
        <w:t>практики</w:t>
      </w:r>
      <w:r w:rsidRPr="00AE037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студентов возложены на выпускающую кафедру.  </w:t>
      </w:r>
    </w:p>
    <w:p w:rsidR="00E46A46" w:rsidRPr="00AE037F" w:rsidRDefault="00421510" w:rsidP="00AE037F">
      <w:pPr>
        <w:tabs>
          <w:tab w:val="left" w:pos="2785"/>
          <w:tab w:val="left" w:pos="3995"/>
          <w:tab w:val="left" w:pos="4609"/>
          <w:tab w:val="left" w:pos="6133"/>
          <w:tab w:val="left" w:pos="8072"/>
          <w:tab w:val="left" w:pos="9183"/>
        </w:tabs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Кафедра выделяет для руководства преподавателей,</w:t>
      </w:r>
      <w:r w:rsid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которые </w:t>
      </w:r>
      <w:r w:rsidRPr="00AE037F">
        <w:rPr>
          <w:rFonts w:ascii="Times New Roman" w:hAnsi="Times New Roman" w:cs="Times New Roman"/>
          <w:color w:val="000000"/>
          <w:spacing w:val="-2"/>
          <w:sz w:val="28"/>
          <w:szCs w:val="24"/>
          <w:lang w:val="ru-RU"/>
        </w:rPr>
        <w:t>обеспечивают</w:t>
      </w:r>
      <w:r w:rsidRPr="00AE037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lastRenderedPageBreak/>
        <w:t>необходимую</w:t>
      </w:r>
      <w:r w:rsidRPr="00AE037F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подготовку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к</w:t>
      </w:r>
      <w:r w:rsidRPr="00AE037F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прохождению</w:t>
      </w:r>
      <w:r w:rsidRPr="00AE037F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практики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в</w:t>
      </w:r>
      <w:r w:rsidRPr="00AE037F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строгом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соответствии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с</w:t>
      </w:r>
      <w:r w:rsidRPr="00AE037F">
        <w:rPr>
          <w:rFonts w:ascii="Times New Roman" w:hAnsi="Times New Roman" w:cs="Times New Roman"/>
          <w:color w:val="000000"/>
          <w:spacing w:val="13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pacing w:val="-3"/>
          <w:sz w:val="28"/>
          <w:szCs w:val="24"/>
          <w:lang w:val="ru-RU"/>
        </w:rPr>
        <w:t>учебным</w:t>
      </w:r>
      <w:r w:rsidRPr="00AE037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планом и программой.  </w:t>
      </w:r>
    </w:p>
    <w:p w:rsidR="00E46A46" w:rsidRPr="00AE037F" w:rsidRDefault="00421510" w:rsidP="00AE037F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Руководитель практики от </w:t>
      </w:r>
      <w:r w:rsidR="001217B4">
        <w:rPr>
          <w:rFonts w:ascii="Times New Roman" w:hAnsi="Times New Roman" w:cs="Times New Roman"/>
          <w:color w:val="000000"/>
          <w:sz w:val="28"/>
          <w:szCs w:val="24"/>
          <w:lang w:val="ru-RU"/>
        </w:rPr>
        <w:t>университета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:  </w:t>
      </w:r>
    </w:p>
    <w:p w:rsidR="00E46A46" w:rsidRPr="0094001B" w:rsidRDefault="00421510" w:rsidP="0094001B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консультирует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студентов</w:t>
      </w:r>
      <w:r w:rsidRPr="0094001B">
        <w:rPr>
          <w:rFonts w:ascii="Times New Roman" w:hAnsi="Times New Roman" w:cs="Times New Roman"/>
          <w:color w:val="000000"/>
          <w:spacing w:val="9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</w:t>
      </w:r>
      <w:r w:rsidRPr="0094001B">
        <w:rPr>
          <w:rFonts w:ascii="Times New Roman" w:hAnsi="Times New Roman" w:cs="Times New Roman"/>
          <w:color w:val="000000"/>
          <w:spacing w:val="9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вопросам,</w:t>
      </w:r>
      <w:r w:rsidR="00C15171" w:rsidRPr="0094001B">
        <w:rPr>
          <w:rFonts w:ascii="Times New Roman" w:hAnsi="Times New Roman" w:cs="Times New Roman"/>
          <w:color w:val="000000"/>
          <w:spacing w:val="9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возникающим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у</w:t>
      </w:r>
      <w:r w:rsidRPr="0094001B">
        <w:rPr>
          <w:rFonts w:ascii="Times New Roman" w:hAnsi="Times New Roman" w:cs="Times New Roman"/>
          <w:color w:val="000000"/>
          <w:spacing w:val="9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них</w:t>
      </w:r>
      <w:r w:rsidRPr="0094001B">
        <w:rPr>
          <w:rFonts w:ascii="Times New Roman" w:hAnsi="Times New Roman" w:cs="Times New Roman"/>
          <w:color w:val="000000"/>
          <w:spacing w:val="8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</w:t>
      </w:r>
      <w:r w:rsidRPr="0094001B">
        <w:rPr>
          <w:rFonts w:ascii="Times New Roman" w:hAnsi="Times New Roman" w:cs="Times New Roman"/>
          <w:color w:val="000000"/>
          <w:spacing w:val="8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ходу</w:t>
      </w:r>
      <w:r w:rsidRPr="0094001B">
        <w:rPr>
          <w:rFonts w:ascii="Times New Roman" w:hAnsi="Times New Roman" w:cs="Times New Roman"/>
          <w:color w:val="000000"/>
          <w:spacing w:val="9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pacing w:val="-2"/>
          <w:sz w:val="28"/>
          <w:szCs w:val="24"/>
          <w:lang w:val="ru-RU"/>
        </w:rPr>
        <w:t>выполнения</w:t>
      </w:r>
      <w:r w:rsidRPr="0094001B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программы;  </w:t>
      </w:r>
    </w:p>
    <w:p w:rsidR="00E46A46" w:rsidRPr="0094001B" w:rsidRDefault="00421510" w:rsidP="0094001B">
      <w:pPr>
        <w:pStyle w:val="a4"/>
        <w:numPr>
          <w:ilvl w:val="0"/>
          <w:numId w:val="7"/>
        </w:numPr>
        <w:tabs>
          <w:tab w:val="left" w:pos="993"/>
          <w:tab w:val="left" w:pos="3064"/>
          <w:tab w:val="left" w:pos="4775"/>
          <w:tab w:val="left" w:pos="5312"/>
          <w:tab w:val="left" w:pos="6320"/>
          <w:tab w:val="left" w:pos="9263"/>
          <w:tab w:val="left" w:pos="10503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организует консультации по поиску нормативно-технической,</w:t>
      </w:r>
      <w:r w:rsidR="00C15171"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правовой </w:t>
      </w:r>
      <w:r w:rsidRPr="0094001B">
        <w:rPr>
          <w:rFonts w:ascii="Times New Roman" w:hAnsi="Times New Roman" w:cs="Times New Roman"/>
          <w:color w:val="000000"/>
          <w:spacing w:val="-21"/>
          <w:sz w:val="28"/>
          <w:szCs w:val="24"/>
          <w:lang w:val="ru-RU"/>
        </w:rPr>
        <w:t>и</w:t>
      </w:r>
      <w:r w:rsidRPr="0094001B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методической документации</w:t>
      </w:r>
      <w:r w:rsidR="00C15171"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;</w:t>
      </w:r>
    </w:p>
    <w:p w:rsidR="00E46A46" w:rsidRPr="0094001B" w:rsidRDefault="00421510" w:rsidP="0094001B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составляет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план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работ</w:t>
      </w:r>
      <w:r w:rsidRPr="0094001B">
        <w:rPr>
          <w:rFonts w:ascii="Times New Roman" w:hAnsi="Times New Roman" w:cs="Times New Roman"/>
          <w:color w:val="000000"/>
          <w:spacing w:val="6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в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соответствии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заданием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практику,</w:t>
      </w:r>
      <w:r w:rsidRPr="0094001B">
        <w:rPr>
          <w:rFonts w:ascii="Times New Roman" w:hAnsi="Times New Roman" w:cs="Times New Roman"/>
          <w:color w:val="000000"/>
          <w:spacing w:val="57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определяет</w:t>
      </w:r>
      <w:r w:rsidRPr="0094001B">
        <w:rPr>
          <w:rFonts w:ascii="Times New Roman" w:hAnsi="Times New Roman" w:cs="Times New Roman"/>
          <w:color w:val="000000"/>
          <w:spacing w:val="6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pacing w:val="-3"/>
          <w:sz w:val="28"/>
          <w:szCs w:val="24"/>
          <w:lang w:val="ru-RU"/>
        </w:rPr>
        <w:t>объема</w:t>
      </w:r>
      <w:r w:rsidRPr="0094001B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работ, выносимых на практику;  </w:t>
      </w:r>
    </w:p>
    <w:p w:rsidR="00E46A46" w:rsidRPr="0094001B" w:rsidRDefault="00421510" w:rsidP="0094001B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осуществляет</w:t>
      </w:r>
      <w:r w:rsidRPr="0094001B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контроль</w:t>
      </w:r>
      <w:r w:rsidRPr="0094001B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за</w:t>
      </w:r>
      <w:r w:rsidRPr="0094001B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обеспечением</w:t>
      </w:r>
      <w:r w:rsidRPr="0094001B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нормальных</w:t>
      </w:r>
      <w:r w:rsidRPr="0094001B">
        <w:rPr>
          <w:rFonts w:ascii="Times New Roman" w:hAnsi="Times New Roman" w:cs="Times New Roman"/>
          <w:color w:val="000000"/>
          <w:spacing w:val="6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условий</w:t>
      </w:r>
      <w:r w:rsidR="00C15171" w:rsidRPr="0094001B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труда</w:t>
      </w:r>
      <w:r w:rsidRPr="0094001B">
        <w:rPr>
          <w:rFonts w:ascii="Times New Roman" w:hAnsi="Times New Roman" w:cs="Times New Roman"/>
          <w:color w:val="000000"/>
          <w:spacing w:val="6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студентов,</w:t>
      </w:r>
      <w:r w:rsidRPr="0094001B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="00C15171" w:rsidRPr="0094001B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>з</w:t>
      </w:r>
      <w:r w:rsidRPr="0094001B">
        <w:rPr>
          <w:rFonts w:ascii="Times New Roman" w:hAnsi="Times New Roman" w:cs="Times New Roman"/>
          <w:color w:val="000000"/>
          <w:spacing w:val="-10"/>
          <w:sz w:val="28"/>
          <w:szCs w:val="24"/>
          <w:lang w:val="ru-RU"/>
        </w:rPr>
        <w:t>а</w:t>
      </w:r>
      <w:r w:rsidRPr="0094001B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проведением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студентами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обязательных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инструктажей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охране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труда,</w:t>
      </w:r>
      <w:r w:rsidRPr="0094001B">
        <w:rPr>
          <w:rFonts w:ascii="Times New Roman" w:hAnsi="Times New Roman" w:cs="Times New Roman"/>
          <w:color w:val="000000"/>
          <w:spacing w:val="1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pacing w:val="-3"/>
          <w:sz w:val="28"/>
          <w:szCs w:val="24"/>
          <w:lang w:val="ru-RU"/>
        </w:rPr>
        <w:t>технике</w:t>
      </w:r>
      <w:r w:rsidRPr="0094001B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безопасности, по режимам труда и отдыха, правилам внутреннего распорядка;</w:t>
      </w:r>
    </w:p>
    <w:p w:rsidR="00E46A46" w:rsidRPr="0094001B" w:rsidRDefault="00421510" w:rsidP="0094001B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осуществляет контроль за ходом ее проведения;  </w:t>
      </w:r>
    </w:p>
    <w:p w:rsidR="00E46A46" w:rsidRPr="00C90046" w:rsidRDefault="00421510" w:rsidP="0094001B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проверяет отчеты студентов по практике, дает заключение об их работе.</w:t>
      </w:r>
    </w:p>
    <w:p w:rsidR="00C90046" w:rsidRDefault="00C90046" w:rsidP="00C90046">
      <w:pPr>
        <w:tabs>
          <w:tab w:val="left" w:pos="993"/>
        </w:tabs>
        <w:jc w:val="both"/>
        <w:rPr>
          <w:rFonts w:ascii="Times New Roman" w:hAnsi="Times New Roman" w:cs="Times New Roman"/>
          <w:color w:val="010302"/>
          <w:sz w:val="24"/>
          <w:lang w:val="ru-RU"/>
        </w:rPr>
      </w:pPr>
    </w:p>
    <w:p w:rsidR="00C90046" w:rsidRDefault="00C90046" w:rsidP="00C90046">
      <w:pPr>
        <w:tabs>
          <w:tab w:val="left" w:pos="993"/>
        </w:tabs>
        <w:jc w:val="both"/>
        <w:rPr>
          <w:rFonts w:ascii="Times New Roman" w:hAnsi="Times New Roman" w:cs="Times New Roman"/>
          <w:color w:val="010302"/>
          <w:sz w:val="24"/>
          <w:lang w:val="ru-RU"/>
        </w:rPr>
      </w:pPr>
    </w:p>
    <w:p w:rsidR="00C90046" w:rsidRPr="00C90046" w:rsidRDefault="00C90046" w:rsidP="00C9004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C90046">
        <w:rPr>
          <w:rStyle w:val="1771"/>
          <w:b/>
          <w:bCs/>
          <w:color w:val="000000"/>
          <w:sz w:val="28"/>
          <w:szCs w:val="28"/>
          <w:lang w:val="ru-RU"/>
        </w:rPr>
        <w:t>Права и обязанности</w:t>
      </w:r>
      <w:r w:rsidRPr="00C90046">
        <w:rPr>
          <w:b/>
          <w:bCs/>
          <w:color w:val="000000"/>
          <w:sz w:val="28"/>
          <w:szCs w:val="28"/>
          <w:lang w:val="ru-RU"/>
        </w:rPr>
        <w:t xml:space="preserve"> обучающихся при прохождении практики</w:t>
      </w:r>
    </w:p>
    <w:p w:rsidR="00E46A46" w:rsidRPr="00AE037F" w:rsidRDefault="00421510" w:rsidP="00C15171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Обязанности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="00C15171">
        <w:rPr>
          <w:rFonts w:ascii="Times New Roman" w:hAnsi="Times New Roman" w:cs="Times New Roman"/>
          <w:color w:val="000000"/>
          <w:sz w:val="28"/>
          <w:szCs w:val="24"/>
          <w:lang w:val="ru-RU"/>
        </w:rPr>
        <w:t>магистров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практике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определяются</w:t>
      </w:r>
      <w:r w:rsidRPr="00AE037F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требованиями</w:t>
      </w:r>
      <w:r w:rsidR="00C15171">
        <w:rPr>
          <w:rFonts w:ascii="Times New Roman" w:hAnsi="Times New Roman" w:cs="Times New Roman"/>
          <w:color w:val="000000"/>
          <w:spacing w:val="12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pacing w:val="-2"/>
          <w:sz w:val="28"/>
          <w:szCs w:val="24"/>
          <w:lang w:val="ru-RU"/>
        </w:rPr>
        <w:t>программы</w:t>
      </w:r>
      <w:r w:rsidRPr="00AE037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производственной практики, устава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ab/>
        <w:t>высшей школы и российского</w:t>
      </w:r>
      <w:r w:rsidR="00C15171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pacing w:val="-3"/>
          <w:sz w:val="28"/>
          <w:szCs w:val="24"/>
          <w:lang w:val="ru-RU"/>
        </w:rPr>
        <w:t>трудового</w:t>
      </w:r>
      <w:r w:rsidRPr="00AE037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законодательства. </w:t>
      </w:r>
    </w:p>
    <w:p w:rsidR="00E46A46" w:rsidRPr="00AE037F" w:rsidRDefault="00421510" w:rsidP="00AE037F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В соответствии с этим студент обязан:  </w:t>
      </w:r>
    </w:p>
    <w:p w:rsidR="00C15171" w:rsidRPr="00C15171" w:rsidRDefault="00421510" w:rsidP="0094001B">
      <w:pPr>
        <w:pStyle w:val="a4"/>
        <w:numPr>
          <w:ilvl w:val="0"/>
          <w:numId w:val="6"/>
        </w:numPr>
        <w:tabs>
          <w:tab w:val="left" w:pos="1069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до</w:t>
      </w:r>
      <w:r w:rsidRPr="00AE037F">
        <w:rPr>
          <w:rFonts w:ascii="Times New Roman" w:hAnsi="Times New Roman" w:cs="Times New Roman"/>
          <w:color w:val="000000"/>
          <w:spacing w:val="18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начала</w:t>
      </w:r>
      <w:r w:rsidRPr="00AE037F">
        <w:rPr>
          <w:rFonts w:ascii="Times New Roman" w:hAnsi="Times New Roman" w:cs="Times New Roman"/>
          <w:color w:val="000000"/>
          <w:spacing w:val="16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практики</w:t>
      </w:r>
      <w:r w:rsidRPr="00AE037F">
        <w:rPr>
          <w:rFonts w:ascii="Times New Roman" w:hAnsi="Times New Roman" w:cs="Times New Roman"/>
          <w:color w:val="000000"/>
          <w:spacing w:val="16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ознакомиться</w:t>
      </w:r>
      <w:r w:rsidRPr="00AE037F">
        <w:rPr>
          <w:rFonts w:ascii="Times New Roman" w:hAnsi="Times New Roman" w:cs="Times New Roman"/>
          <w:color w:val="000000"/>
          <w:spacing w:val="19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с</w:t>
      </w:r>
      <w:r w:rsidRPr="00AE037F">
        <w:rPr>
          <w:rFonts w:ascii="Times New Roman" w:hAnsi="Times New Roman" w:cs="Times New Roman"/>
          <w:color w:val="000000"/>
          <w:spacing w:val="1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приказом</w:t>
      </w:r>
      <w:r w:rsidRPr="00AE037F">
        <w:rPr>
          <w:rFonts w:ascii="Times New Roman" w:hAnsi="Times New Roman" w:cs="Times New Roman"/>
          <w:color w:val="000000"/>
          <w:spacing w:val="17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об</w:t>
      </w:r>
      <w:r w:rsidRPr="00AE037F">
        <w:rPr>
          <w:rFonts w:ascii="Times New Roman" w:hAnsi="Times New Roman" w:cs="Times New Roman"/>
          <w:color w:val="000000"/>
          <w:spacing w:val="20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указании</w:t>
      </w:r>
      <w:r w:rsidR="00C15171">
        <w:rPr>
          <w:rFonts w:ascii="Times New Roman" w:hAnsi="Times New Roman" w:cs="Times New Roman"/>
          <w:color w:val="000000"/>
          <w:spacing w:val="16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конкретного места</w:t>
      </w:r>
      <w:r w:rsidRPr="00AE037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AE037F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практики и о назначении руководителя;</w:t>
      </w:r>
    </w:p>
    <w:p w:rsidR="00C15171" w:rsidRPr="00C15171" w:rsidRDefault="00421510" w:rsidP="0094001B">
      <w:pPr>
        <w:pStyle w:val="a4"/>
        <w:numPr>
          <w:ilvl w:val="0"/>
          <w:numId w:val="6"/>
        </w:numPr>
        <w:tabs>
          <w:tab w:val="left" w:pos="1069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C15171">
        <w:rPr>
          <w:rFonts w:ascii="Times New Roman" w:hAnsi="Times New Roman" w:cs="Times New Roman"/>
          <w:color w:val="000000"/>
          <w:sz w:val="28"/>
          <w:szCs w:val="24"/>
          <w:lang w:val="ru-RU"/>
        </w:rPr>
        <w:t>выполнять все правила внутреннего распорядка, действующие</w:t>
      </w:r>
      <w:r w:rsidRPr="00C15171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C15171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</w:t>
      </w:r>
      <w:r w:rsidR="00C15171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C15171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предприятии, строго соблюдать режим рабочего дня;</w:t>
      </w:r>
    </w:p>
    <w:p w:rsidR="0094001B" w:rsidRPr="0094001B" w:rsidRDefault="00421510" w:rsidP="0094001B">
      <w:pPr>
        <w:pStyle w:val="a4"/>
        <w:numPr>
          <w:ilvl w:val="0"/>
          <w:numId w:val="6"/>
        </w:numPr>
        <w:tabs>
          <w:tab w:val="left" w:pos="1069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C15171">
        <w:rPr>
          <w:rFonts w:ascii="Times New Roman" w:hAnsi="Times New Roman" w:cs="Times New Roman"/>
          <w:color w:val="000000"/>
          <w:sz w:val="28"/>
          <w:szCs w:val="24"/>
          <w:lang w:val="ru-RU"/>
        </w:rPr>
        <w:t>выполнять в соответствии с программой практики все</w:t>
      </w:r>
      <w:r w:rsidRPr="00C15171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поручения</w:t>
      </w:r>
      <w:r w:rsidR="0094001B"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руководителей; </w:t>
      </w:r>
    </w:p>
    <w:p w:rsidR="0094001B" w:rsidRPr="0094001B" w:rsidRDefault="00421510" w:rsidP="0094001B">
      <w:pPr>
        <w:pStyle w:val="a4"/>
        <w:numPr>
          <w:ilvl w:val="0"/>
          <w:numId w:val="6"/>
        </w:numPr>
        <w:tabs>
          <w:tab w:val="left" w:pos="1069"/>
        </w:tabs>
        <w:ind w:left="0"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иметь регулярную связь с руководителем от кафедры </w:t>
      </w:r>
      <w:r w:rsid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университета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;</w:t>
      </w:r>
    </w:p>
    <w:p w:rsidR="00E46A46" w:rsidRPr="0094001B" w:rsidRDefault="00421510" w:rsidP="0094001B">
      <w:pPr>
        <w:pStyle w:val="a4"/>
        <w:numPr>
          <w:ilvl w:val="0"/>
          <w:numId w:val="6"/>
        </w:numPr>
        <w:tabs>
          <w:tab w:val="left" w:pos="1069"/>
        </w:tabs>
        <w:spacing w:line="323" w:lineRule="exact"/>
        <w:ind w:left="0" w:firstLine="709"/>
        <w:jc w:val="both"/>
        <w:rPr>
          <w:rFonts w:ascii="Times New Roman" w:hAnsi="Times New Roman" w:cs="Times New Roman"/>
          <w:color w:val="010302"/>
          <w:lang w:val="ru-RU"/>
        </w:rPr>
      </w:pP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нести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ответственность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за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порученную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ему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работу</w:t>
      </w:r>
      <w:r w:rsidRPr="0094001B">
        <w:rPr>
          <w:rFonts w:ascii="Times New Roman" w:hAnsi="Times New Roman" w:cs="Times New Roman"/>
          <w:color w:val="000000"/>
          <w:spacing w:val="9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и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ее</w:t>
      </w:r>
      <w:r w:rsidRPr="0094001B">
        <w:rPr>
          <w:rFonts w:ascii="Times New Roman" w:hAnsi="Times New Roman" w:cs="Times New Roman"/>
          <w:color w:val="000000"/>
          <w:spacing w:val="9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результаты</w:t>
      </w:r>
      <w:r w:rsidRPr="0094001B">
        <w:rPr>
          <w:rFonts w:ascii="Times New Roman" w:hAnsi="Times New Roman" w:cs="Times New Roman"/>
          <w:color w:val="000000"/>
          <w:spacing w:val="1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наравне</w:t>
      </w:r>
      <w:r w:rsidRPr="0094001B">
        <w:rPr>
          <w:rFonts w:ascii="Times New Roman" w:hAnsi="Times New Roman" w:cs="Times New Roman"/>
          <w:color w:val="000000"/>
          <w:spacing w:val="21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</w:t>
      </w:r>
      <w:r w:rsid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94001B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штатными работниками предприятия.  </w:t>
      </w:r>
    </w:p>
    <w:p w:rsidR="00E46A46" w:rsidRPr="00C90046" w:rsidRDefault="00421510" w:rsidP="00C90046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Соблюдая</w:t>
      </w:r>
      <w:r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="00C90046"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режим</w:t>
      </w:r>
      <w:r w:rsidR="00C90046"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="00C90046"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работы</w:t>
      </w:r>
      <w:r w:rsidR="00C90046"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="00C90046"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предприятия,</w:t>
      </w:r>
      <w:r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студент</w:t>
      </w:r>
      <w:r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работает</w:t>
      </w:r>
      <w:r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</w:t>
      </w:r>
      <w:r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определенном</w:t>
      </w:r>
      <w:r w:rsidRPr="00C90046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pacing w:val="-3"/>
          <w:sz w:val="28"/>
          <w:szCs w:val="24"/>
          <w:lang w:val="ru-RU"/>
        </w:rPr>
        <w:t>рабочем</w:t>
      </w:r>
      <w:r w:rsidRPr="00C90046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месте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в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течение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8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часов.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В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случае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болезни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студент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обязан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предоставить</w:t>
      </w:r>
      <w:r w:rsidRPr="00C90046">
        <w:rPr>
          <w:rFonts w:ascii="Times New Roman" w:hAnsi="Times New Roman" w:cs="Times New Roman"/>
          <w:color w:val="000000"/>
          <w:spacing w:val="7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pacing w:val="-2"/>
          <w:sz w:val="28"/>
          <w:szCs w:val="24"/>
          <w:lang w:val="ru-RU"/>
        </w:rPr>
        <w:t>руководителю</w:t>
      </w:r>
      <w:r w:rsidRPr="00C90046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практики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справку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от</w:t>
      </w:r>
      <w:r w:rsidRPr="00C90046">
        <w:rPr>
          <w:rFonts w:ascii="Times New Roman" w:hAnsi="Times New Roman" w:cs="Times New Roman"/>
          <w:color w:val="000000"/>
          <w:spacing w:val="5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врача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об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освобождении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его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от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работы.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При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нарушении</w:t>
      </w:r>
      <w:r w:rsidRPr="00C90046">
        <w:rPr>
          <w:rFonts w:ascii="Times New Roman" w:hAnsi="Times New Roman" w:cs="Times New Roman"/>
          <w:color w:val="000000"/>
          <w:spacing w:val="4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pacing w:val="-2"/>
          <w:sz w:val="28"/>
          <w:szCs w:val="24"/>
          <w:lang w:val="ru-RU"/>
        </w:rPr>
        <w:t>студентом</w:t>
      </w:r>
      <w:r w:rsidRPr="00C90046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правил внутреннего распорядка, например, в случае неявки на работу</w:t>
      </w:r>
      <w:r w:rsidRPr="00C90046">
        <w:rPr>
          <w:rFonts w:ascii="Times New Roman" w:hAnsi="Times New Roman" w:cs="Times New Roman"/>
          <w:color w:val="000000"/>
          <w:spacing w:val="21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он должен </w:t>
      </w:r>
      <w:r w:rsidRPr="00C90046">
        <w:rPr>
          <w:rFonts w:ascii="Times New Roman" w:hAnsi="Times New Roman" w:cs="Times New Roman"/>
          <w:color w:val="000000"/>
          <w:spacing w:val="-2"/>
          <w:sz w:val="28"/>
          <w:szCs w:val="24"/>
          <w:lang w:val="ru-RU"/>
        </w:rPr>
        <w:t>отработать</w:t>
      </w:r>
      <w:r w:rsidRPr="00C90046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C90046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пропущенные дни за счет каникул.  </w:t>
      </w:r>
    </w:p>
    <w:p w:rsidR="00E46A46" w:rsidRDefault="00E46A46">
      <w:pPr>
        <w:spacing w:after="129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Программа </w:t>
      </w:r>
      <w:r w:rsidRPr="0054108B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Наименование разделов и </w:t>
      </w:r>
      <w:r w:rsidRPr="0054108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ru-RU"/>
        </w:rPr>
        <w:t>тем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8321D" w:rsidRPr="00A129C1" w:rsidRDefault="00A129C1" w:rsidP="0054108B">
      <w:pPr>
        <w:tabs>
          <w:tab w:val="left" w:pos="3021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19"/>
        </w:rPr>
      </w:pPr>
      <w:proofErr w:type="spellStart"/>
      <w:r w:rsidRPr="00A129C1">
        <w:rPr>
          <w:rFonts w:ascii="Times New Roman" w:eastAsia="Times New Roman" w:hAnsi="Times New Roman" w:cs="Times New Roman"/>
          <w:b/>
          <w:color w:val="000000"/>
          <w:sz w:val="28"/>
          <w:szCs w:val="19"/>
        </w:rPr>
        <w:t>Раздел</w:t>
      </w:r>
      <w:proofErr w:type="spellEnd"/>
      <w:r w:rsidRPr="00A129C1">
        <w:rPr>
          <w:rFonts w:ascii="Times New Roman" w:eastAsia="Times New Roman" w:hAnsi="Times New Roman" w:cs="Times New Roman"/>
          <w:b/>
          <w:color w:val="000000"/>
          <w:sz w:val="28"/>
          <w:szCs w:val="19"/>
        </w:rPr>
        <w:t xml:space="preserve"> 1. </w:t>
      </w:r>
      <w:proofErr w:type="spellStart"/>
      <w:r w:rsidRPr="00A129C1">
        <w:rPr>
          <w:rFonts w:ascii="Times New Roman" w:eastAsia="Times New Roman" w:hAnsi="Times New Roman" w:cs="Times New Roman"/>
          <w:b/>
          <w:color w:val="000000"/>
          <w:sz w:val="28"/>
          <w:szCs w:val="19"/>
        </w:rPr>
        <w:t>Подготовительный</w:t>
      </w:r>
      <w:proofErr w:type="spellEnd"/>
      <w:r w:rsidRPr="00A129C1">
        <w:rPr>
          <w:rFonts w:ascii="Times New Roman" w:eastAsia="Times New Roman" w:hAnsi="Times New Roman" w:cs="Times New Roman"/>
          <w:b/>
          <w:color w:val="000000"/>
          <w:sz w:val="28"/>
          <w:szCs w:val="19"/>
        </w:rPr>
        <w:t xml:space="preserve"> </w:t>
      </w:r>
      <w:proofErr w:type="spellStart"/>
      <w:r w:rsidRPr="00A129C1">
        <w:rPr>
          <w:rFonts w:ascii="Times New Roman" w:eastAsia="Times New Roman" w:hAnsi="Times New Roman" w:cs="Times New Roman"/>
          <w:b/>
          <w:color w:val="000000"/>
          <w:sz w:val="28"/>
          <w:szCs w:val="19"/>
        </w:rPr>
        <w:t>этап</w:t>
      </w:r>
      <w:proofErr w:type="spellEnd"/>
      <w:r w:rsidRPr="00A129C1">
        <w:rPr>
          <w:rFonts w:ascii="Times New Roman" w:eastAsia="Times New Roman" w:hAnsi="Times New Roman" w:cs="Times New Roman"/>
          <w:b/>
          <w:color w:val="000000"/>
          <w:sz w:val="28"/>
          <w:szCs w:val="19"/>
        </w:rPr>
        <w:t>.</w:t>
      </w:r>
    </w:p>
    <w:p w:rsidR="00A129C1" w:rsidRPr="00A129C1" w:rsidRDefault="00A129C1" w:rsidP="00A129C1">
      <w:pPr>
        <w:pStyle w:val="a4"/>
        <w:numPr>
          <w:ilvl w:val="0"/>
          <w:numId w:val="15"/>
        </w:numPr>
        <w:spacing w:line="238" w:lineRule="auto"/>
        <w:ind w:right="30"/>
        <w:jc w:val="both"/>
        <w:rPr>
          <w:sz w:val="28"/>
          <w:szCs w:val="28"/>
          <w:lang w:val="ru-RU"/>
        </w:rPr>
      </w:pP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Ознакомление со структурой</w:t>
      </w:r>
      <w:r w:rsidRPr="00A129C1">
        <w:rPr>
          <w:sz w:val="28"/>
          <w:szCs w:val="28"/>
          <w:lang w:val="ru-RU"/>
        </w:rPr>
        <w:t xml:space="preserve"> </w:t>
      </w: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организации, взаимосвязью ее</w:t>
      </w:r>
      <w:r w:rsidRPr="00A129C1">
        <w:rPr>
          <w:sz w:val="28"/>
          <w:szCs w:val="28"/>
          <w:lang w:val="ru-RU"/>
        </w:rPr>
        <w:t xml:space="preserve"> </w:t>
      </w: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подразделений, принципов внешнего</w:t>
      </w:r>
      <w:r w:rsidRPr="00A129C1">
        <w:rPr>
          <w:sz w:val="28"/>
          <w:szCs w:val="28"/>
          <w:lang w:val="ru-RU"/>
        </w:rPr>
        <w:t xml:space="preserve"> </w:t>
      </w: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взаимодействия.</w:t>
      </w:r>
    </w:p>
    <w:p w:rsidR="00A129C1" w:rsidRPr="00A129C1" w:rsidRDefault="00A129C1" w:rsidP="00A129C1">
      <w:pPr>
        <w:pStyle w:val="a4"/>
        <w:numPr>
          <w:ilvl w:val="0"/>
          <w:numId w:val="15"/>
        </w:numPr>
        <w:spacing w:line="238" w:lineRule="auto"/>
        <w:ind w:right="30"/>
        <w:jc w:val="both"/>
        <w:rPr>
          <w:sz w:val="28"/>
          <w:szCs w:val="28"/>
          <w:lang w:val="ru-RU"/>
        </w:rPr>
      </w:pP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Технико-экономический анализ работы</w:t>
      </w:r>
      <w:r w:rsidRPr="00A129C1">
        <w:rPr>
          <w:sz w:val="28"/>
          <w:szCs w:val="28"/>
          <w:lang w:val="ru-RU"/>
        </w:rPr>
        <w:t xml:space="preserve"> </w:t>
      </w: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предприятия.</w:t>
      </w:r>
    </w:p>
    <w:p w:rsidR="00A129C1" w:rsidRPr="00A129C1" w:rsidRDefault="00A129C1" w:rsidP="00A129C1">
      <w:pPr>
        <w:pStyle w:val="a4"/>
        <w:numPr>
          <w:ilvl w:val="0"/>
          <w:numId w:val="15"/>
        </w:numPr>
        <w:spacing w:line="238" w:lineRule="auto"/>
        <w:ind w:right="30"/>
        <w:jc w:val="both"/>
        <w:rPr>
          <w:sz w:val="28"/>
          <w:szCs w:val="28"/>
          <w:lang w:val="ru-RU"/>
        </w:rPr>
      </w:pP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выпускаемого ассортимента.</w:t>
      </w:r>
    </w:p>
    <w:p w:rsidR="00A129C1" w:rsidRPr="00A129C1" w:rsidRDefault="00A129C1" w:rsidP="00A129C1">
      <w:pPr>
        <w:pStyle w:val="a4"/>
        <w:numPr>
          <w:ilvl w:val="0"/>
          <w:numId w:val="15"/>
        </w:numPr>
        <w:tabs>
          <w:tab w:val="left" w:pos="3021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оборудования</w:t>
      </w:r>
      <w:r w:rsidRPr="00A129C1">
        <w:rPr>
          <w:sz w:val="28"/>
          <w:szCs w:val="28"/>
          <w:lang w:val="ru-RU"/>
        </w:rPr>
        <w:t xml:space="preserve"> </w:t>
      </w:r>
      <w:r w:rsidRPr="00A129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предприятия.</w:t>
      </w:r>
    </w:p>
    <w:p w:rsidR="00A129C1" w:rsidRPr="00FA6783" w:rsidRDefault="00CA7407" w:rsidP="00FA6783">
      <w:pPr>
        <w:tabs>
          <w:tab w:val="left" w:pos="3021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19"/>
          <w:lang w:val="ru-RU"/>
        </w:rPr>
      </w:pPr>
      <w:r w:rsidRPr="00FA6783">
        <w:rPr>
          <w:rFonts w:ascii="Times New Roman" w:eastAsia="Times New Roman" w:hAnsi="Times New Roman" w:cs="Times New Roman"/>
          <w:b/>
          <w:color w:val="000000"/>
          <w:sz w:val="28"/>
          <w:szCs w:val="19"/>
          <w:lang w:val="ru-RU"/>
        </w:rPr>
        <w:lastRenderedPageBreak/>
        <w:t>Раздел 2. Производственный</w:t>
      </w:r>
      <w:r w:rsidRPr="00FA6783">
        <w:rPr>
          <w:sz w:val="36"/>
          <w:lang w:val="ru-RU"/>
        </w:rPr>
        <w:t xml:space="preserve"> </w:t>
      </w:r>
      <w:r w:rsidRPr="00FA6783">
        <w:rPr>
          <w:rFonts w:ascii="Times New Roman" w:eastAsia="Times New Roman" w:hAnsi="Times New Roman" w:cs="Times New Roman"/>
          <w:b/>
          <w:color w:val="000000"/>
          <w:sz w:val="28"/>
          <w:szCs w:val="19"/>
          <w:lang w:val="ru-RU"/>
        </w:rPr>
        <w:t>(исследовательский). Получение,</w:t>
      </w:r>
      <w:r w:rsidRPr="00FA6783">
        <w:rPr>
          <w:sz w:val="36"/>
          <w:lang w:val="ru-RU"/>
        </w:rPr>
        <w:t xml:space="preserve"> </w:t>
      </w:r>
      <w:r w:rsidRPr="00FA6783">
        <w:rPr>
          <w:rFonts w:ascii="Times New Roman" w:eastAsia="Times New Roman" w:hAnsi="Times New Roman" w:cs="Times New Roman"/>
          <w:b/>
          <w:color w:val="000000"/>
          <w:sz w:val="28"/>
          <w:szCs w:val="19"/>
          <w:lang w:val="ru-RU"/>
        </w:rPr>
        <w:t>обработка и анализ информации.</w:t>
      </w:r>
    </w:p>
    <w:p w:rsidR="00FA6783" w:rsidRPr="00FA6783" w:rsidRDefault="00FA6783" w:rsidP="00FA6783">
      <w:pPr>
        <w:pStyle w:val="a4"/>
        <w:numPr>
          <w:ilvl w:val="0"/>
          <w:numId w:val="16"/>
        </w:numPr>
        <w:spacing w:line="238" w:lineRule="auto"/>
        <w:ind w:right="30"/>
        <w:jc w:val="both"/>
        <w:rPr>
          <w:sz w:val="28"/>
          <w:szCs w:val="19"/>
          <w:lang w:val="ru-RU"/>
        </w:rPr>
      </w:pPr>
      <w:r w:rsidRPr="00FA6783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Исследовательская деятельность по</w:t>
      </w:r>
      <w:r w:rsidRPr="00FA6783">
        <w:rPr>
          <w:sz w:val="36"/>
          <w:lang w:val="ru-RU"/>
        </w:rPr>
        <w:t xml:space="preserve"> </w:t>
      </w:r>
      <w:r w:rsidRPr="00FA6783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тематике выпускной работы.</w:t>
      </w:r>
    </w:p>
    <w:p w:rsidR="00921B48" w:rsidRDefault="00FA6783" w:rsidP="00FA6783">
      <w:pPr>
        <w:pStyle w:val="a4"/>
        <w:numPr>
          <w:ilvl w:val="0"/>
          <w:numId w:val="16"/>
        </w:numPr>
        <w:tabs>
          <w:tab w:val="left" w:pos="3021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</w:pPr>
      <w:r w:rsidRPr="00FA6783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Разработка эксперимента. Проведение</w:t>
      </w:r>
      <w:r w:rsidRPr="00FA6783">
        <w:rPr>
          <w:sz w:val="36"/>
          <w:lang w:val="ru-RU"/>
        </w:rPr>
        <w:t xml:space="preserve"> </w:t>
      </w:r>
      <w:r w:rsidRPr="00FA6783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 xml:space="preserve">эксперимента. </w:t>
      </w:r>
    </w:p>
    <w:p w:rsidR="00CA7407" w:rsidRPr="00921B48" w:rsidRDefault="00921B48" w:rsidP="00921B48">
      <w:pPr>
        <w:tabs>
          <w:tab w:val="left" w:pos="3021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44"/>
          <w:szCs w:val="19"/>
          <w:lang w:val="ru-RU"/>
        </w:rPr>
      </w:pPr>
      <w:r w:rsidRPr="00921B48">
        <w:rPr>
          <w:rFonts w:ascii="Times New Roman" w:eastAsia="Times New Roman" w:hAnsi="Times New Roman" w:cs="Times New Roman"/>
          <w:b/>
          <w:color w:val="000000"/>
          <w:sz w:val="28"/>
          <w:szCs w:val="19"/>
          <w:lang w:val="ru-RU"/>
        </w:rPr>
        <w:t>Раздел 3. Обработка и анализ</w:t>
      </w:r>
      <w:r w:rsidRPr="00921B48">
        <w:rPr>
          <w:sz w:val="36"/>
          <w:lang w:val="ru-RU"/>
        </w:rPr>
        <w:t xml:space="preserve"> </w:t>
      </w:r>
      <w:r w:rsidRPr="00921B48">
        <w:rPr>
          <w:rFonts w:ascii="Times New Roman" w:eastAsia="Times New Roman" w:hAnsi="Times New Roman" w:cs="Times New Roman"/>
          <w:b/>
          <w:color w:val="000000"/>
          <w:sz w:val="28"/>
          <w:szCs w:val="19"/>
          <w:lang w:val="ru-RU"/>
        </w:rPr>
        <w:t>полученной информации. Подготовка</w:t>
      </w:r>
      <w:r w:rsidRPr="00921B48">
        <w:rPr>
          <w:sz w:val="36"/>
          <w:lang w:val="ru-RU"/>
        </w:rPr>
        <w:t xml:space="preserve"> </w:t>
      </w:r>
      <w:r w:rsidRPr="00921B48">
        <w:rPr>
          <w:rFonts w:ascii="Times New Roman" w:eastAsia="Times New Roman" w:hAnsi="Times New Roman" w:cs="Times New Roman"/>
          <w:b/>
          <w:color w:val="000000"/>
          <w:sz w:val="28"/>
          <w:szCs w:val="19"/>
          <w:lang w:val="ru-RU"/>
        </w:rPr>
        <w:t>отчёта</w:t>
      </w:r>
      <w:r w:rsidR="00FA6783" w:rsidRPr="00921B48">
        <w:rPr>
          <w:rFonts w:ascii="Times New Roman" w:eastAsia="Times New Roman" w:hAnsi="Times New Roman" w:cs="Times New Roman"/>
          <w:color w:val="000000"/>
          <w:sz w:val="44"/>
          <w:szCs w:val="19"/>
          <w:lang w:val="ru-RU"/>
        </w:rPr>
        <w:t xml:space="preserve"> </w:t>
      </w:r>
    </w:p>
    <w:p w:rsidR="00921B48" w:rsidRPr="00921B48" w:rsidRDefault="00921B48" w:rsidP="00921B48">
      <w:pPr>
        <w:pStyle w:val="a4"/>
        <w:numPr>
          <w:ilvl w:val="0"/>
          <w:numId w:val="17"/>
        </w:numPr>
        <w:tabs>
          <w:tab w:val="left" w:pos="3021"/>
        </w:tabs>
        <w:ind w:hanging="357"/>
        <w:jc w:val="both"/>
        <w:rPr>
          <w:sz w:val="36"/>
          <w:lang w:val="ru-RU"/>
        </w:rPr>
      </w:pPr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Оформление результатов эксперимента.</w:t>
      </w:r>
    </w:p>
    <w:p w:rsidR="00921B48" w:rsidRDefault="00921B48" w:rsidP="00921B48">
      <w:pPr>
        <w:pStyle w:val="a4"/>
        <w:numPr>
          <w:ilvl w:val="0"/>
          <w:numId w:val="17"/>
        </w:numPr>
        <w:tabs>
          <w:tab w:val="left" w:pos="3021"/>
        </w:tabs>
        <w:ind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</w:pPr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Разработка проектно-конструкторской</w:t>
      </w:r>
      <w:r w:rsidRPr="00921B48">
        <w:rPr>
          <w:sz w:val="36"/>
          <w:lang w:val="ru-RU"/>
        </w:rPr>
        <w:t xml:space="preserve"> </w:t>
      </w:r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 xml:space="preserve">документации. </w:t>
      </w:r>
    </w:p>
    <w:p w:rsidR="00FA6783" w:rsidRDefault="00921B48" w:rsidP="00921B48">
      <w:pPr>
        <w:pStyle w:val="a4"/>
        <w:numPr>
          <w:ilvl w:val="0"/>
          <w:numId w:val="17"/>
        </w:numPr>
        <w:tabs>
          <w:tab w:val="left" w:pos="3021"/>
        </w:tabs>
        <w:ind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</w:pPr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Организация работы</w:t>
      </w:r>
      <w:r w:rsidRPr="00921B48">
        <w:rPr>
          <w:sz w:val="36"/>
          <w:lang w:val="ru-RU"/>
        </w:rPr>
        <w:t xml:space="preserve"> </w:t>
      </w:r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швейного цеха</w:t>
      </w:r>
    </w:p>
    <w:p w:rsidR="00E73186" w:rsidRPr="00E73186" w:rsidRDefault="00921B48" w:rsidP="00E73186">
      <w:pPr>
        <w:pStyle w:val="a4"/>
        <w:numPr>
          <w:ilvl w:val="0"/>
          <w:numId w:val="17"/>
        </w:numPr>
        <w:spacing w:line="238" w:lineRule="auto"/>
        <w:ind w:right="30"/>
        <w:rPr>
          <w:sz w:val="28"/>
          <w:szCs w:val="19"/>
        </w:rPr>
      </w:pPr>
      <w:proofErr w:type="spellStart"/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</w:rPr>
        <w:t>Подготовка</w:t>
      </w:r>
      <w:proofErr w:type="spellEnd"/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</w:rPr>
        <w:t xml:space="preserve"> </w:t>
      </w:r>
      <w:proofErr w:type="spellStart"/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</w:rPr>
        <w:t>рукописи</w:t>
      </w:r>
      <w:proofErr w:type="spellEnd"/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</w:rPr>
        <w:t xml:space="preserve"> </w:t>
      </w:r>
      <w:proofErr w:type="spellStart"/>
      <w:r w:rsidRPr="00921B48">
        <w:rPr>
          <w:rFonts w:ascii="Times New Roman" w:eastAsia="Times New Roman" w:hAnsi="Times New Roman" w:cs="Times New Roman"/>
          <w:color w:val="000000"/>
          <w:sz w:val="28"/>
          <w:szCs w:val="19"/>
        </w:rPr>
        <w:t>отчёта</w:t>
      </w:r>
      <w:proofErr w:type="spellEnd"/>
    </w:p>
    <w:p w:rsidR="00921B48" w:rsidRPr="00E73186" w:rsidRDefault="00921B48" w:rsidP="00E73186">
      <w:pPr>
        <w:pStyle w:val="a4"/>
        <w:numPr>
          <w:ilvl w:val="0"/>
          <w:numId w:val="17"/>
        </w:numPr>
        <w:spacing w:line="238" w:lineRule="auto"/>
        <w:ind w:right="30"/>
        <w:rPr>
          <w:sz w:val="28"/>
          <w:szCs w:val="19"/>
        </w:rPr>
      </w:pPr>
      <w:proofErr w:type="spellStart"/>
      <w:r w:rsidRPr="00E73186">
        <w:rPr>
          <w:rFonts w:ascii="Times New Roman" w:eastAsia="Times New Roman" w:hAnsi="Times New Roman" w:cs="Times New Roman"/>
          <w:color w:val="000000"/>
          <w:sz w:val="28"/>
          <w:szCs w:val="19"/>
        </w:rPr>
        <w:t>Проведение</w:t>
      </w:r>
      <w:proofErr w:type="spellEnd"/>
      <w:r w:rsidRPr="00E73186">
        <w:rPr>
          <w:rFonts w:ascii="Times New Roman" w:eastAsia="Times New Roman" w:hAnsi="Times New Roman" w:cs="Times New Roman"/>
          <w:color w:val="000000"/>
          <w:sz w:val="28"/>
          <w:szCs w:val="19"/>
        </w:rPr>
        <w:t xml:space="preserve"> </w:t>
      </w:r>
      <w:proofErr w:type="spellStart"/>
      <w:r w:rsidRPr="00E73186">
        <w:rPr>
          <w:rFonts w:ascii="Times New Roman" w:eastAsia="Times New Roman" w:hAnsi="Times New Roman" w:cs="Times New Roman"/>
          <w:color w:val="000000"/>
          <w:sz w:val="28"/>
          <w:szCs w:val="19"/>
        </w:rPr>
        <w:t>промежуточной</w:t>
      </w:r>
      <w:proofErr w:type="spellEnd"/>
      <w:r w:rsidRPr="00E73186">
        <w:rPr>
          <w:sz w:val="36"/>
          <w:lang w:val="ru-RU"/>
        </w:rPr>
        <w:t xml:space="preserve"> </w:t>
      </w:r>
      <w:proofErr w:type="spellStart"/>
      <w:r w:rsidRPr="00E73186">
        <w:rPr>
          <w:rFonts w:ascii="Times New Roman" w:eastAsia="Times New Roman" w:hAnsi="Times New Roman" w:cs="Times New Roman"/>
          <w:color w:val="000000"/>
          <w:sz w:val="28"/>
          <w:szCs w:val="19"/>
        </w:rPr>
        <w:t>аттестации</w:t>
      </w:r>
      <w:proofErr w:type="spellEnd"/>
    </w:p>
    <w:p w:rsidR="00921B48" w:rsidRDefault="00921B48" w:rsidP="00FA6783">
      <w:pPr>
        <w:tabs>
          <w:tab w:val="left" w:pos="3021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46A46" w:rsidRPr="0054108B" w:rsidRDefault="00421510" w:rsidP="0054108B">
      <w:pPr>
        <w:tabs>
          <w:tab w:val="left" w:pos="3021"/>
        </w:tabs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Теоретические занятия и экскурсии  </w:t>
      </w:r>
    </w:p>
    <w:p w:rsidR="00EF3BED" w:rsidRPr="00EF3BED" w:rsidRDefault="00EF3BED" w:rsidP="00EF3BED">
      <w:pPr>
        <w:tabs>
          <w:tab w:val="left" w:pos="6188"/>
        </w:tabs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В</w:t>
      </w:r>
      <w:r w:rsidRPr="00EF3BED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период</w:t>
      </w:r>
      <w:r w:rsidRPr="00EF3BED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производственной</w:t>
      </w:r>
      <w:r w:rsidRPr="00EF3BED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практики могут</w:t>
      </w:r>
      <w:r w:rsidRPr="00EF3BED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быт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>ь</w:t>
      </w:r>
      <w:r w:rsidRPr="00EF3BED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организованы</w:t>
      </w:r>
      <w:r w:rsidRPr="00EF3BED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экскурсии</w:t>
      </w:r>
      <w:r w:rsidRPr="00EF3BED">
        <w:rPr>
          <w:rFonts w:ascii="Times New Roman" w:hAnsi="Times New Roman" w:cs="Times New Roman"/>
          <w:color w:val="000000"/>
          <w:spacing w:val="2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pacing w:val="-17"/>
          <w:sz w:val="28"/>
          <w:szCs w:val="24"/>
          <w:lang w:val="ru-RU"/>
        </w:rPr>
        <w:t>и</w:t>
      </w:r>
      <w:r w:rsidRPr="00EF3BED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проведены</w:t>
      </w:r>
      <w:r w:rsidRPr="00EF3BED">
        <w:rPr>
          <w:rFonts w:ascii="Times New Roman" w:hAnsi="Times New Roman" w:cs="Times New Roman"/>
          <w:color w:val="000000"/>
          <w:spacing w:val="15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лекции</w:t>
      </w:r>
      <w:r w:rsidRPr="00EF3BED">
        <w:rPr>
          <w:rFonts w:ascii="Times New Roman" w:hAnsi="Times New Roman" w:cs="Times New Roman"/>
          <w:color w:val="000000"/>
          <w:spacing w:val="14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на</w:t>
      </w:r>
      <w:r w:rsidRPr="00EF3BED">
        <w:rPr>
          <w:rFonts w:ascii="Times New Roman" w:hAnsi="Times New Roman" w:cs="Times New Roman"/>
          <w:color w:val="000000"/>
          <w:spacing w:val="14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следующие</w:t>
      </w:r>
      <w:r w:rsidRPr="00EF3BED">
        <w:rPr>
          <w:rFonts w:ascii="Times New Roman" w:hAnsi="Times New Roman" w:cs="Times New Roman"/>
          <w:color w:val="000000"/>
          <w:spacing w:val="14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примерные</w:t>
      </w:r>
      <w:r w:rsidRPr="00EF3BED">
        <w:rPr>
          <w:rFonts w:ascii="Times New Roman" w:hAnsi="Times New Roman" w:cs="Times New Roman"/>
          <w:color w:val="000000"/>
          <w:spacing w:val="14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темы,</w:t>
      </w:r>
      <w:r w:rsidRPr="00EF3BED">
        <w:rPr>
          <w:rFonts w:ascii="Times New Roman" w:hAnsi="Times New Roman" w:cs="Times New Roman"/>
          <w:color w:val="000000"/>
          <w:spacing w:val="14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которые</w:t>
      </w:r>
      <w:r w:rsidRPr="00EF3BED">
        <w:rPr>
          <w:rFonts w:ascii="Times New Roman" w:hAnsi="Times New Roman" w:cs="Times New Roman"/>
          <w:color w:val="000000"/>
          <w:spacing w:val="14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могут</w:t>
      </w:r>
      <w:r w:rsidRPr="00EF3BED">
        <w:rPr>
          <w:rFonts w:ascii="Times New Roman" w:hAnsi="Times New Roman" w:cs="Times New Roman"/>
          <w:color w:val="000000"/>
          <w:spacing w:val="14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быть</w:t>
      </w:r>
      <w:r w:rsidRPr="00EF3BED">
        <w:rPr>
          <w:rFonts w:ascii="Times New Roman" w:hAnsi="Times New Roman" w:cs="Times New Roman"/>
          <w:color w:val="000000"/>
          <w:spacing w:val="15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pacing w:val="-3"/>
          <w:sz w:val="28"/>
          <w:szCs w:val="24"/>
          <w:lang w:val="ru-RU"/>
        </w:rPr>
        <w:t>темами</w:t>
      </w:r>
      <w:r w:rsidRPr="00EF3BED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индивидуальных заданий:  </w:t>
      </w:r>
    </w:p>
    <w:p w:rsidR="00EF3BED" w:rsidRPr="00EF3BED" w:rsidRDefault="00EF3BED" w:rsidP="00EF3BED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1. Характеристика организации.</w:t>
      </w:r>
      <w:r w:rsidRPr="00EF3BED">
        <w:rPr>
          <w:rFonts w:ascii="Calibri" w:hAnsi="Calibri" w:cs="Calibri"/>
          <w:color w:val="000000"/>
          <w:sz w:val="28"/>
          <w:szCs w:val="24"/>
          <w:lang w:val="ru-RU"/>
        </w:rPr>
        <w:t xml:space="preserve"> </w:t>
      </w:r>
    </w:p>
    <w:p w:rsidR="00EF3BED" w:rsidRPr="00EF3BED" w:rsidRDefault="00EF3BED" w:rsidP="00EF3BED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2. Структура, порядок и содержание проектных работ в организации.</w:t>
      </w:r>
      <w:r w:rsidRPr="00EF3BED">
        <w:rPr>
          <w:rFonts w:ascii="Calibri" w:hAnsi="Calibri" w:cs="Calibri"/>
          <w:color w:val="000000"/>
          <w:sz w:val="28"/>
          <w:szCs w:val="24"/>
          <w:lang w:val="ru-RU"/>
        </w:rPr>
        <w:t xml:space="preserve">  </w:t>
      </w:r>
    </w:p>
    <w:p w:rsidR="00EF3BED" w:rsidRPr="00EF3BED" w:rsidRDefault="00EF3BED" w:rsidP="00EF3BED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3. Организация работ в трудовых коллективах организации.</w:t>
      </w:r>
      <w:r w:rsidRPr="00EF3BED">
        <w:rPr>
          <w:rFonts w:ascii="Calibri" w:hAnsi="Calibri" w:cs="Calibri"/>
          <w:color w:val="000000"/>
          <w:sz w:val="28"/>
          <w:szCs w:val="24"/>
          <w:lang w:val="ru-RU"/>
        </w:rPr>
        <w:t xml:space="preserve">  </w:t>
      </w:r>
    </w:p>
    <w:p w:rsidR="00EF3BED" w:rsidRPr="00EF3BED" w:rsidRDefault="00EF3BED" w:rsidP="00EF3BED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4. Организация стандартных и сертификационных испытаний сырья, материалов и готовых изделий на предприятии.</w:t>
      </w:r>
      <w:r w:rsidRPr="00EF3BED">
        <w:rPr>
          <w:rFonts w:ascii="Calibri" w:hAnsi="Calibri" w:cs="Calibri"/>
          <w:color w:val="000000"/>
          <w:sz w:val="28"/>
          <w:szCs w:val="24"/>
          <w:lang w:val="ru-RU"/>
        </w:rPr>
        <w:t xml:space="preserve"> </w:t>
      </w:r>
    </w:p>
    <w:p w:rsidR="00EF3BED" w:rsidRPr="00EF3BED" w:rsidRDefault="00EF3BED" w:rsidP="00EF3BED">
      <w:pPr>
        <w:ind w:firstLine="709"/>
        <w:jc w:val="both"/>
        <w:rPr>
          <w:rFonts w:ascii="Times New Roman" w:hAnsi="Times New Roman" w:cs="Times New Roman"/>
          <w:color w:val="010302"/>
          <w:sz w:val="24"/>
          <w:lang w:val="ru-RU"/>
        </w:rPr>
      </w:pP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5. Разработка рекомендаций по совершенствованию проектно-конструкторских работ на </w:t>
      </w:r>
      <w:r>
        <w:rPr>
          <w:rFonts w:ascii="Times New Roman" w:hAnsi="Times New Roman" w:cs="Times New Roman"/>
          <w:color w:val="000000"/>
          <w:sz w:val="28"/>
          <w:szCs w:val="24"/>
          <w:lang w:val="ru-RU"/>
        </w:rPr>
        <w:t>п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редприятии.</w:t>
      </w:r>
      <w:r w:rsidRPr="00EF3BED">
        <w:rPr>
          <w:rFonts w:ascii="Calibri" w:hAnsi="Calibri" w:cs="Calibri"/>
          <w:color w:val="000000"/>
          <w:sz w:val="28"/>
          <w:szCs w:val="24"/>
          <w:lang w:val="ru-RU"/>
        </w:rPr>
        <w:t xml:space="preserve"> </w:t>
      </w:r>
    </w:p>
    <w:p w:rsidR="00EF3BED" w:rsidRPr="00EF3BED" w:rsidRDefault="00EF3BED" w:rsidP="00EF3BE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val="ru-RU"/>
        </w:rPr>
      </w:pP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6.</w:t>
      </w:r>
      <w:r w:rsidRPr="00EF3BED">
        <w:rPr>
          <w:rFonts w:ascii="Times New Roman" w:hAnsi="Times New Roman" w:cs="Times New Roman"/>
          <w:color w:val="000000"/>
          <w:spacing w:val="31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Повышение</w:t>
      </w:r>
      <w:r w:rsidRPr="00EF3BED">
        <w:rPr>
          <w:rFonts w:ascii="Times New Roman" w:hAnsi="Times New Roman" w:cs="Times New Roman"/>
          <w:color w:val="000000"/>
          <w:spacing w:val="31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эффективности</w:t>
      </w:r>
      <w:r w:rsidRPr="00EF3BED">
        <w:rPr>
          <w:rFonts w:ascii="Times New Roman" w:hAnsi="Times New Roman" w:cs="Times New Roman"/>
          <w:color w:val="000000"/>
          <w:spacing w:val="33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учебно-воспитательного</w:t>
      </w:r>
      <w:r w:rsidRPr="00EF3BED">
        <w:rPr>
          <w:rFonts w:ascii="Times New Roman" w:hAnsi="Times New Roman" w:cs="Times New Roman"/>
          <w:color w:val="000000"/>
          <w:spacing w:val="28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процесса</w:t>
      </w:r>
      <w:r w:rsidRPr="00EF3BED">
        <w:rPr>
          <w:rFonts w:ascii="Times New Roman" w:hAnsi="Times New Roman" w:cs="Times New Roman"/>
          <w:color w:val="000000"/>
          <w:spacing w:val="31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подготовки</w:t>
      </w:r>
      <w:r w:rsidRPr="00EF3BED">
        <w:rPr>
          <w:rFonts w:ascii="Times New Roman" w:hAnsi="Times New Roman" w:cs="Times New Roman"/>
          <w:color w:val="000000"/>
          <w:spacing w:val="31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бакалавров</w:t>
      </w:r>
      <w:r w:rsidRPr="00EF3BED">
        <w:rPr>
          <w:rFonts w:ascii="Times New Roman" w:hAnsi="Times New Roman" w:cs="Times New Roman"/>
          <w:color w:val="000000"/>
          <w:spacing w:val="31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pacing w:val="-7"/>
          <w:sz w:val="28"/>
          <w:szCs w:val="24"/>
          <w:lang w:val="ru-RU"/>
        </w:rPr>
        <w:t>(по</w:t>
      </w:r>
      <w:r w:rsidRPr="00EF3BED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EF3BED">
        <w:rPr>
          <w:rFonts w:ascii="Times New Roman" w:hAnsi="Times New Roman" w:cs="Times New Roman"/>
          <w:color w:val="000000"/>
          <w:sz w:val="28"/>
          <w:szCs w:val="24"/>
          <w:lang w:val="ru-RU"/>
        </w:rPr>
        <w:t>согласованию с научным руководителем).</w:t>
      </w:r>
    </w:p>
    <w:p w:rsidR="00B8321D" w:rsidRDefault="00EF3BED" w:rsidP="00EF3BED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DD0D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Составление отчета  </w:t>
      </w:r>
    </w:p>
    <w:p w:rsidR="00E46A46" w:rsidRPr="0054108B" w:rsidRDefault="00421510" w:rsidP="00B8321D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54108B">
        <w:rPr>
          <w:rFonts w:ascii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окончанию</w:t>
      </w:r>
      <w:r w:rsidRPr="0054108B">
        <w:rPr>
          <w:rFonts w:ascii="Times New Roman" w:hAnsi="Times New Roman" w:cs="Times New Roman"/>
          <w:color w:val="000000"/>
          <w:spacing w:val="4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студенты</w:t>
      </w:r>
      <w:r w:rsidRPr="0054108B">
        <w:rPr>
          <w:rFonts w:ascii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выполняют</w:t>
      </w:r>
      <w:r w:rsidRPr="0054108B">
        <w:rPr>
          <w:rFonts w:ascii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отчет.</w:t>
      </w:r>
      <w:r w:rsidRPr="0054108B">
        <w:rPr>
          <w:rFonts w:ascii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</w:t>
      </w:r>
      <w:r w:rsidRPr="0054108B">
        <w:rPr>
          <w:rFonts w:ascii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проверяет</w:t>
      </w:r>
      <w:r w:rsidRPr="0054108B">
        <w:rPr>
          <w:rFonts w:ascii="Times New Roman" w:hAnsi="Times New Roman" w:cs="Times New Roman"/>
          <w:color w:val="000000"/>
          <w:spacing w:val="4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руководитель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 от предприятия и на основании результатов текущего и</w:t>
      </w:r>
      <w:r w:rsidRPr="0054108B">
        <w:rPr>
          <w:rFonts w:ascii="Times New Roman" w:hAnsi="Times New Roman" w:cs="Times New Roman"/>
          <w:color w:val="000000"/>
          <w:spacing w:val="1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итогового контроля делает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отчете заключение о работе студента.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Руководитель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института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проверяет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практике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дает заключение </w:t>
      </w:r>
      <w:r w:rsidRPr="0054108B">
        <w:rPr>
          <w:rFonts w:ascii="Times New Roman" w:hAnsi="Times New Roman" w:cs="Times New Roman"/>
          <w:color w:val="000000"/>
          <w:spacing w:val="-19"/>
          <w:sz w:val="28"/>
          <w:szCs w:val="28"/>
          <w:lang w:val="ru-RU"/>
        </w:rPr>
        <w:t>о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допуске студента к его защите.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Отчет по практике должен содержать: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Титульный лист установленного образца  </w:t>
      </w:r>
    </w:p>
    <w:p w:rsidR="00B8321D" w:rsidRPr="00B8321D" w:rsidRDefault="00421510" w:rsidP="00B8321D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Задание</w:t>
      </w:r>
      <w:r w:rsidRPr="00B8321D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установленного</w:t>
      </w:r>
      <w:r w:rsidRPr="00B8321D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образца</w:t>
      </w:r>
      <w:r w:rsidRPr="00B8321D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B8321D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подписью</w:t>
      </w:r>
      <w:r w:rsidRPr="00B8321D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руководителя</w:t>
      </w:r>
      <w:r w:rsidRPr="00B8321D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B8321D">
        <w:rPr>
          <w:rFonts w:ascii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кафедры.</w:t>
      </w:r>
    </w:p>
    <w:p w:rsidR="00B8321D" w:rsidRPr="00B8321D" w:rsidRDefault="00421510" w:rsidP="00B8321D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B8321D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Дневник</w:t>
      </w:r>
      <w:r w:rsidRPr="00B83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прохождения практики установленного образца. </w:t>
      </w:r>
    </w:p>
    <w:p w:rsidR="00B8321D" w:rsidRPr="00B8321D" w:rsidRDefault="00421510" w:rsidP="00B8321D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– где отражается перечень вопросов, содержащихся в отчете.</w:t>
      </w:r>
    </w:p>
    <w:p w:rsidR="00B8321D" w:rsidRPr="00B8321D" w:rsidRDefault="00421510" w:rsidP="00B8321D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Введение – где отражаются цели, задачи и направления работы обучающегося.</w:t>
      </w:r>
    </w:p>
    <w:p w:rsidR="00E46A46" w:rsidRPr="00B8321D" w:rsidRDefault="00421510" w:rsidP="00B8321D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Основная часть – где приводится анализ ряда предложенных тем в </w:t>
      </w:r>
      <w:r w:rsidRPr="00B8321D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профессиональной</w:t>
      </w:r>
      <w:r w:rsidRPr="00B83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сфере подготовки  </w:t>
      </w:r>
    </w:p>
    <w:p w:rsidR="00B8321D" w:rsidRDefault="00421510" w:rsidP="00B8321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Индивидуальное</w:t>
      </w:r>
      <w:r w:rsidRPr="0054108B">
        <w:rPr>
          <w:rFonts w:ascii="Times New Roman" w:hAnsi="Times New Roman" w:cs="Times New Roman"/>
          <w:color w:val="000000"/>
          <w:spacing w:val="3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задание</w:t>
      </w:r>
      <w:r w:rsidRPr="0054108B">
        <w:rPr>
          <w:rFonts w:ascii="Times New Roman" w:hAnsi="Times New Roman" w:cs="Times New Roman"/>
          <w:color w:val="000000"/>
          <w:spacing w:val="3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включает</w:t>
      </w:r>
      <w:r w:rsidRPr="0054108B">
        <w:rPr>
          <w:rFonts w:ascii="Times New Roman" w:hAnsi="Times New Roman" w:cs="Times New Roman"/>
          <w:color w:val="000000"/>
          <w:spacing w:val="3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54108B">
        <w:rPr>
          <w:rFonts w:ascii="Times New Roman" w:hAnsi="Times New Roman" w:cs="Times New Roman"/>
          <w:color w:val="000000"/>
          <w:spacing w:val="3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себя</w:t>
      </w:r>
      <w:r w:rsidRPr="0054108B">
        <w:rPr>
          <w:rFonts w:ascii="Times New Roman" w:hAnsi="Times New Roman" w:cs="Times New Roman"/>
          <w:color w:val="000000"/>
          <w:spacing w:val="3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развернутое</w:t>
      </w:r>
      <w:r w:rsidRPr="0054108B">
        <w:rPr>
          <w:rFonts w:ascii="Times New Roman" w:hAnsi="Times New Roman" w:cs="Times New Roman"/>
          <w:color w:val="000000"/>
          <w:spacing w:val="35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рассмотрение</w:t>
      </w:r>
      <w:r w:rsidRPr="0054108B">
        <w:rPr>
          <w:rFonts w:ascii="Times New Roman" w:hAnsi="Times New Roman" w:cs="Times New Roman"/>
          <w:color w:val="000000"/>
          <w:spacing w:val="35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54108B">
        <w:rPr>
          <w:rFonts w:ascii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практическое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всех вопросов, поставленных руководителем практики от кафедры. </w:t>
      </w:r>
    </w:p>
    <w:p w:rsidR="00B8321D" w:rsidRDefault="00421510" w:rsidP="00B8321D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Заключение содержит основные выводы и результаты проделанной работы.</w:t>
      </w:r>
    </w:p>
    <w:p w:rsidR="00E46A46" w:rsidRPr="00B8321D" w:rsidRDefault="00421510" w:rsidP="00B8321D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Перечень</w:t>
      </w:r>
      <w:r w:rsidRPr="00B8321D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используемых</w:t>
      </w:r>
      <w:r w:rsidRPr="00B8321D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информационных</w:t>
      </w:r>
      <w:r w:rsidRPr="00B8321D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источников</w:t>
      </w:r>
      <w:r w:rsidRPr="00B8321D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B8321D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</w:t>
      </w:r>
      <w:r w:rsidRPr="00B8321D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прохождении</w:t>
      </w:r>
      <w:r w:rsidRPr="00B8321D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практики</w:t>
      </w:r>
      <w:r w:rsidRPr="00B83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B8321D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</w:t>
      </w:r>
      <w:r w:rsidRPr="00B8321D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подготовке</w:t>
      </w:r>
      <w:r w:rsidRPr="00B8321D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отчета</w:t>
      </w:r>
      <w:r w:rsidRPr="00B8321D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необходимо</w:t>
      </w:r>
      <w:r w:rsidRPr="00B8321D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</w:t>
      </w:r>
      <w:r w:rsidRPr="00B8321D">
        <w:rPr>
          <w:rFonts w:ascii="Times New Roman" w:hAnsi="Times New Roman" w:cs="Times New Roman"/>
          <w:color w:val="000000"/>
          <w:spacing w:val="12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научно-теоретические</w:t>
      </w:r>
      <w:r w:rsidRPr="00B8321D">
        <w:rPr>
          <w:rFonts w:ascii="Times New Roman" w:hAnsi="Times New Roman" w:cs="Times New Roman"/>
          <w:color w:val="000000"/>
          <w:spacing w:val="11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источники</w:t>
      </w:r>
      <w:r w:rsidRPr="00B83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(учебники, учебные пособия, Интернет – сайты и т.п.), которые рекомендуют </w:t>
      </w:r>
      <w:r w:rsidRPr="00B8321D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преподаватели</w:t>
      </w:r>
      <w:r w:rsidRPr="00B832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изучаемым дисциплинам.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окончании практики каждый обучающийся представляет</w:t>
      </w:r>
      <w:r w:rsidRPr="0054108B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кафедру отчет.</w:t>
      </w:r>
    </w:p>
    <w:p w:rsidR="00E46A46" w:rsidRPr="0054108B" w:rsidRDefault="00421510" w:rsidP="00B8321D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должен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содержать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материалы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</w:t>
      </w:r>
      <w:r w:rsidR="00B8321D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</w:t>
      </w:r>
      <w:r w:rsidRPr="0054108B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54108B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программой</w:t>
      </w:r>
      <w:r w:rsidRPr="0054108B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16"/>
          <w:sz w:val="28"/>
          <w:szCs w:val="28"/>
          <w:lang w:val="ru-RU"/>
        </w:rPr>
        <w:t>и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содержанием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практики.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Изложение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материала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должно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быть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кратким,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последовательным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соответствовать методическим указаниям и рабочей программе практики.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оформляется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листах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белой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бумаги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формата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А4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18"/>
          <w:sz w:val="28"/>
          <w:szCs w:val="28"/>
          <w:lang w:val="ru-RU"/>
        </w:rPr>
        <w:t>с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требованиями ГОСТ 2.105-95 ЕСКД Общие требования к текстовым документам.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Обозначение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отчета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практике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</w:p>
    <w:p w:rsidR="00E46A46" w:rsidRPr="0054108B" w:rsidRDefault="00421510" w:rsidP="00CA1D5C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производственной практике – УП.ХХ0000.000;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Где ХХ – последние две цифры из зачетной книжки обучающегося.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Отчет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подписывается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</w:p>
    <w:p w:rsidR="00710366" w:rsidRPr="00710366" w:rsidRDefault="00421510" w:rsidP="00710366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обучающимся,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его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руководителем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54108B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="00CA1D5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университета</w:t>
      </w:r>
      <w:r w:rsidR="00CA1D5C"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случае, если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A1D5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практика проходит в структурных подразделениях и</w:t>
      </w:r>
      <w:r w:rsidR="00CA1D5C" w:rsidRPr="00CA1D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A1D5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университета</w:t>
      </w:r>
      <w:r w:rsidRPr="00CA1D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E46A46" w:rsidRPr="00710366" w:rsidRDefault="00421510" w:rsidP="00710366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обучающимся, его руководителем от </w:t>
      </w:r>
      <w:r w:rsid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университета</w:t>
      </w:r>
      <w:r w:rsidRP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руководителем</w:t>
      </w:r>
      <w:r w:rsid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7103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10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профильной организации, если практика проходит в профильной организации.  </w:t>
      </w:r>
    </w:p>
    <w:p w:rsidR="00E46A46" w:rsidRPr="0054108B" w:rsidRDefault="00421510" w:rsidP="00710366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</w:t>
      </w:r>
      <w:r w:rsidRPr="0054108B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защиты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отчеты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регистрируются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кафедре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журнале</w:t>
      </w:r>
      <w:r w:rsidRPr="0054108B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учета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</w:t>
      </w:r>
      <w:r w:rsidRPr="0054108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регистрации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отчетов по всем видам практик.  </w:t>
      </w:r>
    </w:p>
    <w:p w:rsidR="00E46A46" w:rsidRPr="0054108B" w:rsidRDefault="00421510" w:rsidP="00710366">
      <w:pPr>
        <w:tabs>
          <w:tab w:val="left" w:pos="2526"/>
          <w:tab w:val="left" w:pos="4179"/>
          <w:tab w:val="left" w:pos="5860"/>
          <w:tab w:val="left" w:pos="7717"/>
          <w:tab w:val="left" w:pos="9083"/>
        </w:tabs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оценивания результатов прохождения практики проводится промежуточная аттестация в форме зачета с оценкой («отлично»,</w:t>
      </w:r>
      <w:r w:rsidRPr="0054108B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«хорошо»,</w:t>
      </w:r>
      <w:r w:rsid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«удовлетворительно»).  </w:t>
      </w:r>
    </w:p>
    <w:p w:rsidR="00E46A46" w:rsidRPr="0054108B" w:rsidRDefault="00421510" w:rsidP="00710366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Промежуточная аттестация входит в период прохождения практики и проводится, </w:t>
      </w:r>
      <w:r w:rsidRPr="0054108B">
        <w:rPr>
          <w:rFonts w:ascii="Times New Roman" w:hAnsi="Times New Roman" w:cs="Times New Roman"/>
          <w:color w:val="000000"/>
          <w:spacing w:val="-7"/>
          <w:sz w:val="28"/>
          <w:szCs w:val="28"/>
          <w:lang w:val="ru-RU"/>
        </w:rPr>
        <w:t>как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правило, в последний день практики.  </w:t>
      </w:r>
    </w:p>
    <w:p w:rsidR="00E46A46" w:rsidRPr="0054108B" w:rsidRDefault="00421510" w:rsidP="00710366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Оценка по практике выставляется по результатам защиты отчета и с учетом </w:t>
      </w:r>
      <w:r w:rsidRPr="0054108B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текущего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успеваемости, который осуществляется руководителем</w:t>
      </w:r>
      <w:r w:rsidRPr="0054108B">
        <w:rPr>
          <w:rFonts w:ascii="Times New Roman" w:hAnsi="Times New Roman" w:cs="Times New Roman"/>
          <w:color w:val="000000"/>
          <w:spacing w:val="3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(руководителями)</w:t>
      </w:r>
      <w:r w:rsidRPr="0054108B">
        <w:rPr>
          <w:rFonts w:ascii="Times New Roman" w:hAnsi="Times New Roman" w:cs="Times New Roman"/>
          <w:color w:val="000000"/>
          <w:spacing w:val="3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54108B">
        <w:rPr>
          <w:rFonts w:ascii="Times New Roman" w:hAnsi="Times New Roman" w:cs="Times New Roman"/>
          <w:color w:val="000000"/>
          <w:spacing w:val="17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</w:t>
      </w:r>
      <w:r w:rsidRPr="0054108B">
        <w:rPr>
          <w:rFonts w:ascii="Times New Roman" w:hAnsi="Times New Roman" w:cs="Times New Roman"/>
          <w:color w:val="000000"/>
          <w:spacing w:val="1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прохождения</w:t>
      </w:r>
      <w:r w:rsidRPr="0054108B">
        <w:rPr>
          <w:rFonts w:ascii="Times New Roman" w:hAnsi="Times New Roman" w:cs="Times New Roman"/>
          <w:color w:val="000000"/>
          <w:spacing w:val="1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позволяет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оценить</w:t>
      </w:r>
      <w:r w:rsidRPr="0054108B">
        <w:rPr>
          <w:rFonts w:ascii="Times New Roman" w:hAnsi="Times New Roman" w:cs="Times New Roman"/>
          <w:color w:val="000000"/>
          <w:spacing w:val="7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ход</w:t>
      </w:r>
      <w:r w:rsidRPr="0054108B">
        <w:rPr>
          <w:rFonts w:ascii="Times New Roman" w:hAnsi="Times New Roman" w:cs="Times New Roman"/>
          <w:color w:val="000000"/>
          <w:spacing w:val="7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прохождения</w:t>
      </w:r>
      <w:r w:rsidRPr="0054108B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обучающимися.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Неудовлетворительные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защиты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отчета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практике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или</w:t>
      </w:r>
      <w:r w:rsidRPr="0054108B">
        <w:rPr>
          <w:rFonts w:ascii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54108B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подготовка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отчета</w:t>
      </w:r>
      <w:r w:rsidRPr="0054108B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54108B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практике</w:t>
      </w:r>
      <w:r w:rsidRPr="0054108B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54108B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</w:t>
      </w:r>
      <w:r w:rsidRPr="0054108B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</w:t>
      </w:r>
      <w:r w:rsidRPr="0054108B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отсутствии</w:t>
      </w:r>
      <w:r w:rsidRPr="0054108B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уважительных</w:t>
      </w:r>
      <w:r w:rsidRPr="0054108B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</w:t>
      </w:r>
      <w:r w:rsidRPr="0054108B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признается</w:t>
      </w:r>
      <w:r w:rsidRPr="0054108B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академической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задолженностью.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Обучающиеся,</w:t>
      </w:r>
      <w:r w:rsidRPr="0054108B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54108B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выполнившие</w:t>
      </w:r>
      <w:r w:rsidRPr="0054108B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программу</w:t>
      </w:r>
      <w:r w:rsidRPr="0054108B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</w:t>
      </w:r>
      <w:r w:rsidRPr="0054108B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54108B">
        <w:rPr>
          <w:rFonts w:ascii="Times New Roman" w:hAnsi="Times New Roman" w:cs="Times New Roman"/>
          <w:color w:val="000000"/>
          <w:spacing w:val="2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уважительной</w:t>
      </w:r>
      <w:r w:rsidRPr="0054108B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причине,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направляются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практику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повторно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индивидуальному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плану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</w:t>
      </w:r>
      <w:r w:rsidRPr="0054108B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каникулярного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времени. 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Сроки сдачи задолженностей по практике устанавливаются приказом директора.</w:t>
      </w:r>
    </w:p>
    <w:p w:rsidR="00E46A46" w:rsidRPr="0054108B" w:rsidRDefault="00421510" w:rsidP="003804C5">
      <w:pPr>
        <w:pStyle w:val="a4"/>
        <w:ind w:left="709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4108B">
        <w:rPr>
          <w:rFonts w:ascii="Times New Roman" w:hAnsi="Times New Roman" w:cs="Times New Roman"/>
          <w:color w:val="000000"/>
          <w:sz w:val="28"/>
          <w:szCs w:val="28"/>
        </w:rPr>
        <w:t>оценивания</w:t>
      </w:r>
      <w:proofErr w:type="spellEnd"/>
      <w:r w:rsidRPr="0054108B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</w:p>
    <w:p w:rsidR="003804C5" w:rsidRPr="003804C5" w:rsidRDefault="00421510" w:rsidP="003804C5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</w:t>
      </w:r>
      <w:r w:rsidRPr="0054108B">
        <w:rPr>
          <w:rFonts w:ascii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«отлично»</w:t>
      </w:r>
      <w:r w:rsidRPr="0054108B">
        <w:rPr>
          <w:rFonts w:ascii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выставляется</w:t>
      </w:r>
      <w:r w:rsidRPr="0054108B">
        <w:rPr>
          <w:rFonts w:ascii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обучающемуся,</w:t>
      </w:r>
      <w:r w:rsidRPr="0054108B">
        <w:rPr>
          <w:rFonts w:ascii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</w:t>
      </w:r>
      <w:r w:rsidRPr="0054108B">
        <w:rPr>
          <w:rFonts w:ascii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r w:rsidRPr="0054108B">
        <w:rPr>
          <w:rFonts w:ascii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обнаружил</w:t>
      </w:r>
      <w:r w:rsidRPr="00541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всестороннее систематическое знание теоретического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материала</w:t>
      </w:r>
      <w:r w:rsidRPr="003804C5">
        <w:rPr>
          <w:rFonts w:ascii="Times New Roman" w:hAnsi="Times New Roman" w:cs="Times New Roman"/>
          <w:color w:val="000000"/>
          <w:spacing w:val="4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практического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материала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задания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практику;</w:t>
      </w:r>
      <w:r w:rsid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полном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объеме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представил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практике,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оформленный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требованиями;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имеет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положительные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отзывы</w:t>
      </w:r>
      <w:r w:rsidRPr="003804C5">
        <w:rPr>
          <w:rFonts w:ascii="Times New Roman" w:hAnsi="Times New Roman" w:cs="Times New Roman"/>
          <w:color w:val="000000"/>
          <w:spacing w:val="5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профильной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</w:t>
      </w:r>
      <w:r w:rsid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804C5" w:rsidRPr="003804C5" w:rsidRDefault="00421510" w:rsidP="003804C5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</w:t>
      </w:r>
      <w:r w:rsidRPr="003804C5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«хорошо»</w:t>
      </w:r>
      <w:r w:rsidRPr="003804C5">
        <w:rPr>
          <w:rFonts w:ascii="Times New Roman" w:hAnsi="Times New Roman" w:cs="Times New Roman"/>
          <w:color w:val="000000"/>
          <w:spacing w:val="3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выставляется,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твердо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знает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теоретический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задания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практику,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грамотно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существу</w:t>
      </w:r>
      <w:r w:rsidRPr="003804C5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излагает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его,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допускает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существенных неточностей в его изложении; в полном объеме представил отчет по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практике,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оформленный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требованиями;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имеет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положительные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отзывы</w:t>
      </w:r>
      <w:r w:rsidRPr="003804C5">
        <w:rPr>
          <w:rFonts w:ascii="Times New Roman" w:hAnsi="Times New Roman" w:cs="Times New Roman"/>
          <w:color w:val="000000"/>
          <w:spacing w:val="5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профильной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</w:t>
      </w:r>
      <w:r w:rsid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804C5" w:rsidRPr="003804C5" w:rsidRDefault="00421510" w:rsidP="003804C5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«удовлетворительно»</w:t>
      </w:r>
      <w:r w:rsidRPr="003804C5">
        <w:rPr>
          <w:rFonts w:ascii="Times New Roman" w:hAnsi="Times New Roman" w:cs="Times New Roman"/>
          <w:color w:val="000000"/>
          <w:spacing w:val="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выставляется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обучающемуся,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</w:t>
      </w:r>
      <w:r w:rsidRPr="003804C5">
        <w:rPr>
          <w:rFonts w:ascii="Times New Roman" w:hAnsi="Times New Roman" w:cs="Times New Roman"/>
          <w:color w:val="000000"/>
          <w:spacing w:val="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имеет</w:t>
      </w:r>
      <w:r w:rsidRPr="003804C5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</w:t>
      </w:r>
      <w:r w:rsidRPr="003804C5">
        <w:rPr>
          <w:rFonts w:ascii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только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теоретического</w:t>
      </w:r>
      <w:r w:rsidRPr="003804C5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материала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</w:t>
      </w:r>
      <w:r w:rsidRPr="003804C5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задания</w:t>
      </w:r>
      <w:r w:rsidRPr="003804C5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практику,</w:t>
      </w:r>
      <w:r w:rsidRPr="003804C5">
        <w:rPr>
          <w:rFonts w:ascii="Times New Roman" w:hAnsi="Times New Roman" w:cs="Times New Roman"/>
          <w:color w:val="000000"/>
          <w:spacing w:val="24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</w:t>
      </w:r>
      <w:r w:rsidRPr="003804C5">
        <w:rPr>
          <w:rFonts w:ascii="Times New Roman" w:hAnsi="Times New Roman" w:cs="Times New Roman"/>
          <w:color w:val="000000"/>
          <w:spacing w:val="2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усвоил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его</w:t>
      </w:r>
      <w:r w:rsidRPr="003804C5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детали,</w:t>
      </w:r>
      <w:r w:rsidRPr="003804C5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допускает</w:t>
      </w:r>
      <w:r w:rsidRPr="003804C5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неточности,</w:t>
      </w:r>
      <w:r w:rsidRPr="003804C5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недостаточно</w:t>
      </w:r>
      <w:r w:rsidRPr="003804C5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правильные</w:t>
      </w:r>
      <w:r w:rsidRPr="003804C5">
        <w:rPr>
          <w:rFonts w:ascii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формулировки</w:t>
      </w:r>
      <w:r w:rsidRPr="003804C5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</w:t>
      </w:r>
      <w:r w:rsidRPr="003804C5">
        <w:rPr>
          <w:rFonts w:ascii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его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письменном</w:t>
      </w:r>
      <w:r w:rsidRPr="003804C5">
        <w:rPr>
          <w:rFonts w:ascii="Times New Roman" w:hAnsi="Times New Roman" w:cs="Times New Roman"/>
          <w:color w:val="000000"/>
          <w:spacing w:val="2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изложении, либо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допускает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существенные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2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изложении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теоретического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материала.</w:t>
      </w:r>
      <w:r w:rsidRPr="003804C5">
        <w:rPr>
          <w:rFonts w:ascii="Times New Roman" w:hAnsi="Times New Roman" w:cs="Times New Roman"/>
          <w:color w:val="000000"/>
          <w:spacing w:val="9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полном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объеме,</w:t>
      </w:r>
      <w:r w:rsid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неточностями,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представил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3804C5">
        <w:rPr>
          <w:rFonts w:ascii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практике,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оформленный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требованиями;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имеет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целом</w:t>
      </w:r>
      <w:r w:rsidRPr="003804C5">
        <w:rPr>
          <w:rFonts w:ascii="Times New Roman" w:hAnsi="Times New Roman" w:cs="Times New Roman"/>
          <w:color w:val="000000"/>
          <w:spacing w:val="4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удовлетворительные</w:t>
      </w:r>
      <w:r w:rsidRPr="003804C5">
        <w:rPr>
          <w:rFonts w:ascii="Times New Roman" w:hAnsi="Times New Roman" w:cs="Times New Roman"/>
          <w:color w:val="000000"/>
          <w:spacing w:val="43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отзывы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профильной организации</w:t>
      </w:r>
      <w:r w:rsid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46A46" w:rsidRPr="003804C5" w:rsidRDefault="00421510" w:rsidP="003804C5">
      <w:pPr>
        <w:pStyle w:val="a4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«неудовлетворительно»</w:t>
      </w:r>
      <w:r w:rsidRPr="003804C5">
        <w:rPr>
          <w:rFonts w:ascii="Times New Roman" w:hAnsi="Times New Roman" w:cs="Times New Roman"/>
          <w:color w:val="000000"/>
          <w:spacing w:val="2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выставляется</w:t>
      </w:r>
      <w:r w:rsidRPr="003804C5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обучающемуся,</w:t>
      </w:r>
      <w:r w:rsidRPr="003804C5">
        <w:rPr>
          <w:rFonts w:ascii="Times New Roman" w:hAnsi="Times New Roman" w:cs="Times New Roman"/>
          <w:color w:val="000000"/>
          <w:spacing w:val="2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</w:t>
      </w:r>
      <w:r w:rsidRPr="003804C5">
        <w:rPr>
          <w:rFonts w:ascii="Times New Roman" w:hAnsi="Times New Roman" w:cs="Times New Roman"/>
          <w:color w:val="000000"/>
          <w:spacing w:val="2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</w:t>
      </w:r>
      <w:r w:rsidRPr="003804C5">
        <w:rPr>
          <w:rFonts w:ascii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уважительных</w:t>
      </w:r>
      <w:r w:rsidRPr="003804C5">
        <w:rPr>
          <w:rFonts w:ascii="Times New Roman" w:hAnsi="Times New Roman" w:cs="Times New Roman"/>
          <w:color w:val="000000"/>
          <w:spacing w:val="5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допускал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пропуски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прохождения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практики,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допускал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принципиальные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выполнении заданий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3804C5">
        <w:rPr>
          <w:rFonts w:ascii="Times New Roman" w:hAnsi="Times New Roman" w:cs="Times New Roman"/>
          <w:color w:val="000000"/>
          <w:spacing w:val="55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практике,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либо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выполнил</w:t>
      </w:r>
      <w:r w:rsidRPr="003804C5">
        <w:rPr>
          <w:rFonts w:ascii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задание,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представил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неполном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объеме,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неточностями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практике,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оформленный</w:t>
      </w:r>
      <w:r w:rsidRPr="003804C5">
        <w:rPr>
          <w:rFonts w:ascii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pacing w:val="-8"/>
          <w:sz w:val="28"/>
          <w:szCs w:val="28"/>
          <w:lang w:val="ru-RU"/>
        </w:rPr>
        <w:t>без</w:t>
      </w:r>
      <w:r w:rsidRPr="003804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соблюдений</w:t>
      </w:r>
      <w:r w:rsid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804C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требований, имеет неудовлетворительные отзывы профильной организации. </w:t>
      </w:r>
    </w:p>
    <w:p w:rsidR="00E46A46" w:rsidRPr="0054108B" w:rsidRDefault="00421510" w:rsidP="0054108B">
      <w:pPr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 w:rsidRPr="005410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Вопросы, вынесенные на защиту отчета по практике. 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1. Анализ работы экспериментального цеха.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2. Изучение вопросов использования вычислительной техники.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3. Анализ использования унифицированных деталей и узлов при проектировании одежды.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4. Анализ схем построения лекал подкладки, приклада, для конструкции изделий различных покроев.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5. Изучение мероприятий по сокращению норм расхода материалов на изделие.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6. Анализ конструктивных и технологических дефектов посадки одежды и разработка мероприятий по их устранению.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7. Изучение передовых методов моделирования и конструирования, применяемых на производстве.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8. Обобщение опыта работы ведущих закройщиков, конструкторов.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9. Анализ стандартов предприятия.</w:t>
      </w:r>
    </w:p>
    <w:p w:rsidR="00BE1527" w:rsidRPr="00BE1527" w:rsidRDefault="00BE1527" w:rsidP="00BE1527">
      <w:pPr>
        <w:tabs>
          <w:tab w:val="left" w:pos="4658"/>
        </w:tabs>
        <w:ind w:left="30" w:firstLine="679"/>
        <w:jc w:val="both"/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10. Перспективы экономического и социального развития предприятия.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11. Мероприятия по улучшению качества услуг и обслуживания.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12. Пути расширения и обновления ассортимента швейных изделий.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13. Мероприятия по дальнейшему улучшению качества изготовления одежды по заказам населения.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14. Конструкторско-технологическая подготовка производства новой и перспективной моды.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15. Мероприятия по комплексной механизации технологических процессов.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 xml:space="preserve">16. Новые формы организации производственных процессов ремонта и </w:t>
      </w: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lastRenderedPageBreak/>
        <w:t>изготовления швейных изделий.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17. Применение на предприятии электронно-вычислительной техники и автоматизированных рабочих мест.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18. Организация управления качеством бытовых услуг на предприятии.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19. Прогрессивные методы проектирования, ремонта и изготовления швейных изделий по заказам населения.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20. Направления совершенствования процессов подготовки и раскроя материалов на предприятии.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21. Мероприятия по рациональному использованию швейных материалов.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22. Транспортные средства, применяемые на предприятии.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23. Применение метода гибкой конструкции на предприятии.</w:t>
      </w:r>
    </w:p>
    <w:p w:rsidR="00BE1527" w:rsidRPr="00BE1527" w:rsidRDefault="00BE1527" w:rsidP="00BE1527">
      <w:pPr>
        <w:spacing w:line="238" w:lineRule="auto"/>
        <w:ind w:left="30" w:right="30" w:firstLine="679"/>
        <w:jc w:val="both"/>
        <w:rPr>
          <w:sz w:val="28"/>
          <w:szCs w:val="19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24. Совершенствование организации труда.</w:t>
      </w:r>
    </w:p>
    <w:p w:rsidR="00E46A46" w:rsidRPr="00BE1527" w:rsidRDefault="00BE1527" w:rsidP="00BE1527">
      <w:pPr>
        <w:tabs>
          <w:tab w:val="left" w:pos="4658"/>
        </w:tabs>
        <w:ind w:left="30" w:firstLine="679"/>
        <w:jc w:val="both"/>
        <w:rPr>
          <w:rFonts w:ascii="Times New Roman" w:hAnsi="Times New Roman" w:cs="Times New Roman"/>
          <w:sz w:val="44"/>
          <w:szCs w:val="28"/>
          <w:lang w:val="ru-RU"/>
        </w:rPr>
      </w:pPr>
      <w:r w:rsidRPr="00BE1527">
        <w:rPr>
          <w:rFonts w:ascii="Times New Roman" w:eastAsia="Times New Roman" w:hAnsi="Times New Roman" w:cs="Times New Roman"/>
          <w:color w:val="000000"/>
          <w:sz w:val="28"/>
          <w:szCs w:val="19"/>
          <w:lang w:val="ru-RU"/>
        </w:rPr>
        <w:t>25. Организация изучения спроса на услуги.</w:t>
      </w:r>
      <w:r w:rsidR="00421510" w:rsidRPr="00BE1527">
        <w:rPr>
          <w:rFonts w:ascii="Times New Roman" w:hAnsi="Times New Roman" w:cs="Times New Roman"/>
          <w:sz w:val="44"/>
          <w:szCs w:val="28"/>
          <w:lang w:val="ru-RU"/>
        </w:rPr>
        <w:t xml:space="preserve">  </w:t>
      </w:r>
    </w:p>
    <w:p w:rsidR="004F2A62" w:rsidRPr="0054108B" w:rsidRDefault="004F2A62" w:rsidP="0054108B">
      <w:pPr>
        <w:tabs>
          <w:tab w:val="left" w:pos="4658"/>
        </w:tabs>
        <w:ind w:firstLine="709"/>
        <w:jc w:val="both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</w:p>
    <w:p w:rsidR="004A5E26" w:rsidRDefault="004A5E26" w:rsidP="004A5E26">
      <w:pPr>
        <w:pStyle w:val="docdata"/>
        <w:spacing w:before="0" w:beforeAutospacing="0" w:after="120" w:afterAutospacing="0"/>
        <w:ind w:firstLine="708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использованных информационных ресурсов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Бодрякова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Л.Н. Технология изделий легкой промышленности [Текст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]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учебное пособие / Л. Н.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Бодрякова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А. А. Старовойтова ; М-во образования и науки Российской Федерации, Омский гос. ин-т сервиса, Каф. сервиса и технологий изделий легкой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пром-сти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-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Омск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ОГИС, 2013. - 164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ил., табл.; 21 см.; ISBN 978-5-93252-288-2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Трутченко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Л.И Конструирование женской одежды [Текст] : учебное пособие для учащихся учреждений, обеспечивающих получение профессионально-технического образования по учебной специальности "Технология производства швейных изделий" и среднего специального образования по специальности "Конструирование и технология швейных изделий" / [Л. И.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Трутченко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др.] ; под общ. ред. Л. И.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Трутченко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-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Минск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Вышэйшая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шк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., 2009. - 391, [1]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ил., табл.; 22 см.; ISBN 978-985-06-1794-1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Шершнева, Лидия Петровна. Конструирование одежды (Теория и практика) [Текст] : учебное пособие для студентов высших учебных заведений, обучающихся по направлению подготовки дипломированных специалистов 656100 (260900) Технология и конструирование изделий легкой промышленности (для специальностей "Технология швейных изделий" и "Конструирование швейных изделий") / Л. П. Шершнева, Л. В. Ларькина. -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Москва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Форум : ИНФРА-М, 2010. - 285, [3] с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Жак, Лин. Техника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кроя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[800 рисунков моделей, детальных чертежей и наглядных схем : несложная быстрая техника черчения лекал] / Лин Жак ; [пер. с фр. Т. П. Григорьевой]. -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Москва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РИПОЛ классик, 2015. - 590, [1]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ил.; 22 см.; ISBN 978-5-386-05463-2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Материалы для одежды [Текст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]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краткий терминологический словарь / М-во образования и науки России, Федеральное гос. бюджетное образовательное учреждение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высш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проф. образования "Казанский нац.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исслед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технол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ун-т", Ин-т технологии легкой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пром-сти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моды и дизайна ; [сост.: Л. Г.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Хисамиева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Т. В. Жуковская]. -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Казань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Изд-во КНИТУ, 2015. - 92 с.; 21 см.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Шершнева, Л.П. Основы прикладной антропологии и биомеханики [Текст] : учебное пособие для студентов высших учебных заведений, </w:t>
      </w:r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обучающихся по специальности "Конструирование швейных изделий" направления подготовки дипломированных специалистов "Технология и конструирование изделий легкой промышленности" / Л. П. Шершнева, Л. В. Ларькина, Т. В.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Пирязева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- 2-е изд.,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перераб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и доп. -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Москва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ИД ФОРУМ : ИНФРА-М, 2011. – 157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Мартынова, А.И. Конструктивное моделирование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одежды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учеб. пособие для студентов вузов, обучающихся по специальности "Конструирование швейных изделий" / А. И. Мартынова, Е. Г. Андреева. - </w:t>
      </w:r>
      <w:proofErr w:type="gram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Москва :</w:t>
      </w:r>
      <w:proofErr w:type="gram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 гос. ун-т дизайна и технологии, 2006 (Можайск (</w:t>
      </w:r>
      <w:proofErr w:type="spellStart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Моск.обл</w:t>
      </w:r>
      <w:proofErr w:type="spellEnd"/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.) : Можайский полиграфкомбинат). - 207 с</w:t>
      </w:r>
    </w:p>
    <w:p w:rsidR="00BE1527" w:rsidRPr="005D680D" w:rsidRDefault="00BE1527" w:rsidP="00BE1527">
      <w:pPr>
        <w:pStyle w:val="a4"/>
        <w:numPr>
          <w:ilvl w:val="0"/>
          <w:numId w:val="18"/>
        </w:numPr>
        <w:tabs>
          <w:tab w:val="left" w:pos="993"/>
        </w:tabs>
        <w:spacing w:line="238" w:lineRule="auto"/>
        <w:ind w:left="0"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80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ЭБС "Научно-техническая библиотека ДГТУ [https://ntb.donstu.ru/]</w:t>
      </w:r>
    </w:p>
    <w:p w:rsidR="00BE1527" w:rsidRPr="005D680D" w:rsidRDefault="00BE1527" w:rsidP="00BE1527">
      <w:pPr>
        <w:tabs>
          <w:tab w:val="left" w:pos="993"/>
        </w:tabs>
        <w:spacing w:line="238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03EFB" w:rsidRPr="00903EFB" w:rsidRDefault="00903EFB" w:rsidP="00BE1527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sectPr w:rsidR="00903EFB" w:rsidRPr="00903EFB" w:rsidSect="002264AD">
      <w:type w:val="continuous"/>
      <w:pgSz w:w="11921" w:h="16850"/>
      <w:pgMar w:top="1135" w:right="1006" w:bottom="993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57845"/>
    <w:multiLevelType w:val="hybridMultilevel"/>
    <w:tmpl w:val="A7B67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AA854A5"/>
    <w:multiLevelType w:val="hybridMultilevel"/>
    <w:tmpl w:val="272AF5E6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483B34"/>
    <w:multiLevelType w:val="hybridMultilevel"/>
    <w:tmpl w:val="E660B314"/>
    <w:lvl w:ilvl="0" w:tplc="ABF0B242">
      <w:numFmt w:val="bullet"/>
      <w:lvlText w:val="-"/>
      <w:lvlJc w:val="left"/>
      <w:pPr>
        <w:ind w:left="0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2DEE92FE">
      <w:numFmt w:val="bullet"/>
      <w:lvlText w:val="-"/>
      <w:lvlJc w:val="left"/>
      <w:pPr>
        <w:ind w:left="968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2" w:tplc="90DA834E">
      <w:numFmt w:val="bullet"/>
      <w:lvlText w:val="-"/>
      <w:lvlJc w:val="left"/>
      <w:pPr>
        <w:ind w:left="1936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3" w:tplc="ADAACC5E">
      <w:numFmt w:val="bullet"/>
      <w:lvlText w:val="-"/>
      <w:lvlJc w:val="left"/>
      <w:pPr>
        <w:ind w:left="2904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4" w:tplc="F06CE9A4">
      <w:numFmt w:val="bullet"/>
      <w:lvlText w:val="-"/>
      <w:lvlJc w:val="left"/>
      <w:pPr>
        <w:ind w:left="3872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5" w:tplc="EACC28A2">
      <w:numFmt w:val="bullet"/>
      <w:lvlText w:val="-"/>
      <w:lvlJc w:val="left"/>
      <w:pPr>
        <w:ind w:left="4840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6" w:tplc="597206C8">
      <w:numFmt w:val="bullet"/>
      <w:lvlText w:val="-"/>
      <w:lvlJc w:val="left"/>
      <w:pPr>
        <w:ind w:left="5808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7" w:tplc="6A06F752">
      <w:numFmt w:val="bullet"/>
      <w:lvlText w:val="-"/>
      <w:lvlJc w:val="left"/>
      <w:pPr>
        <w:ind w:left="6776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8" w:tplc="90CA35E0">
      <w:numFmt w:val="bullet"/>
      <w:lvlText w:val="-"/>
      <w:lvlJc w:val="left"/>
      <w:pPr>
        <w:ind w:left="7744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</w:abstractNum>
  <w:abstractNum w:abstractNumId="3" w15:restartNumberingAfterBreak="0">
    <w:nsid w:val="1FC860FE"/>
    <w:multiLevelType w:val="hybridMultilevel"/>
    <w:tmpl w:val="567679C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F61433"/>
    <w:multiLevelType w:val="hybridMultilevel"/>
    <w:tmpl w:val="5A806DD8"/>
    <w:lvl w:ilvl="0" w:tplc="6F547B34">
      <w:numFmt w:val="bullet"/>
      <w:lvlText w:val="-"/>
      <w:lvlJc w:val="left"/>
      <w:pPr>
        <w:ind w:left="0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E79AA98E">
      <w:numFmt w:val="bullet"/>
      <w:lvlText w:val="-"/>
      <w:lvlJc w:val="left"/>
      <w:pPr>
        <w:ind w:left="968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2" w:tplc="2E0AB0C4">
      <w:numFmt w:val="bullet"/>
      <w:lvlText w:val="-"/>
      <w:lvlJc w:val="left"/>
      <w:pPr>
        <w:ind w:left="1936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3" w:tplc="D88AE03E">
      <w:numFmt w:val="bullet"/>
      <w:lvlText w:val="-"/>
      <w:lvlJc w:val="left"/>
      <w:pPr>
        <w:ind w:left="2904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4" w:tplc="24D686E2">
      <w:numFmt w:val="bullet"/>
      <w:lvlText w:val="-"/>
      <w:lvlJc w:val="left"/>
      <w:pPr>
        <w:ind w:left="3872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5" w:tplc="33BAC6EE">
      <w:numFmt w:val="bullet"/>
      <w:lvlText w:val="-"/>
      <w:lvlJc w:val="left"/>
      <w:pPr>
        <w:ind w:left="4840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6" w:tplc="0FB63B0E">
      <w:numFmt w:val="bullet"/>
      <w:lvlText w:val="-"/>
      <w:lvlJc w:val="left"/>
      <w:pPr>
        <w:ind w:left="5808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7" w:tplc="1AC690E8">
      <w:numFmt w:val="bullet"/>
      <w:lvlText w:val="-"/>
      <w:lvlJc w:val="left"/>
      <w:pPr>
        <w:ind w:left="6776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8" w:tplc="7840A884">
      <w:numFmt w:val="bullet"/>
      <w:lvlText w:val="-"/>
      <w:lvlJc w:val="left"/>
      <w:pPr>
        <w:ind w:left="7744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</w:abstractNum>
  <w:abstractNum w:abstractNumId="5" w15:restartNumberingAfterBreak="0">
    <w:nsid w:val="261C38AC"/>
    <w:multiLevelType w:val="hybridMultilevel"/>
    <w:tmpl w:val="161A377A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A3A24DF"/>
    <w:multiLevelType w:val="hybridMultilevel"/>
    <w:tmpl w:val="8C0AF67C"/>
    <w:lvl w:ilvl="0" w:tplc="AD2E33A6">
      <w:numFmt w:val="bullet"/>
      <w:lvlText w:val="-"/>
      <w:lvlJc w:val="left"/>
      <w:pPr>
        <w:ind w:left="0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CBE83C7E">
      <w:numFmt w:val="bullet"/>
      <w:lvlText w:val="-"/>
      <w:lvlJc w:val="left"/>
      <w:pPr>
        <w:ind w:left="968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2" w:tplc="03AAD998">
      <w:numFmt w:val="bullet"/>
      <w:lvlText w:val="-"/>
      <w:lvlJc w:val="left"/>
      <w:pPr>
        <w:ind w:left="1936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3" w:tplc="57EA0264">
      <w:numFmt w:val="bullet"/>
      <w:lvlText w:val="-"/>
      <w:lvlJc w:val="left"/>
      <w:pPr>
        <w:ind w:left="2904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4" w:tplc="2C40E550">
      <w:numFmt w:val="bullet"/>
      <w:lvlText w:val="-"/>
      <w:lvlJc w:val="left"/>
      <w:pPr>
        <w:ind w:left="3872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5" w:tplc="AD46F9E8">
      <w:numFmt w:val="bullet"/>
      <w:lvlText w:val="-"/>
      <w:lvlJc w:val="left"/>
      <w:pPr>
        <w:ind w:left="4840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6" w:tplc="06F65612">
      <w:numFmt w:val="bullet"/>
      <w:lvlText w:val="-"/>
      <w:lvlJc w:val="left"/>
      <w:pPr>
        <w:ind w:left="5808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7" w:tplc="746A82B2">
      <w:numFmt w:val="bullet"/>
      <w:lvlText w:val="-"/>
      <w:lvlJc w:val="left"/>
      <w:pPr>
        <w:ind w:left="6776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8" w:tplc="601C6A54">
      <w:numFmt w:val="bullet"/>
      <w:lvlText w:val="-"/>
      <w:lvlJc w:val="left"/>
      <w:pPr>
        <w:ind w:left="7744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</w:abstractNum>
  <w:abstractNum w:abstractNumId="7" w15:restartNumberingAfterBreak="0">
    <w:nsid w:val="2E397615"/>
    <w:multiLevelType w:val="hybridMultilevel"/>
    <w:tmpl w:val="C0CA9588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BE7BB3"/>
    <w:multiLevelType w:val="hybridMultilevel"/>
    <w:tmpl w:val="86CCA810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F0176C"/>
    <w:multiLevelType w:val="hybridMultilevel"/>
    <w:tmpl w:val="618A53F4"/>
    <w:lvl w:ilvl="0" w:tplc="0E04F6D4">
      <w:numFmt w:val="bullet"/>
      <w:lvlText w:val="–"/>
      <w:lvlJc w:val="left"/>
      <w:pPr>
        <w:ind w:left="0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B9F808EA">
      <w:numFmt w:val="bullet"/>
      <w:lvlText w:val="–"/>
      <w:lvlJc w:val="left"/>
      <w:pPr>
        <w:ind w:left="968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2" w:tplc="6666D438">
      <w:numFmt w:val="bullet"/>
      <w:lvlText w:val="–"/>
      <w:lvlJc w:val="left"/>
      <w:pPr>
        <w:ind w:left="1936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3" w:tplc="26421A46">
      <w:numFmt w:val="bullet"/>
      <w:lvlText w:val="–"/>
      <w:lvlJc w:val="left"/>
      <w:pPr>
        <w:ind w:left="2904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4" w:tplc="31829724">
      <w:numFmt w:val="bullet"/>
      <w:lvlText w:val="–"/>
      <w:lvlJc w:val="left"/>
      <w:pPr>
        <w:ind w:left="3872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5" w:tplc="D4729AC8">
      <w:numFmt w:val="bullet"/>
      <w:lvlText w:val="–"/>
      <w:lvlJc w:val="left"/>
      <w:pPr>
        <w:ind w:left="4840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6" w:tplc="688066E8">
      <w:numFmt w:val="bullet"/>
      <w:lvlText w:val="–"/>
      <w:lvlJc w:val="left"/>
      <w:pPr>
        <w:ind w:left="5808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7" w:tplc="5DA06030">
      <w:numFmt w:val="bullet"/>
      <w:lvlText w:val="–"/>
      <w:lvlJc w:val="left"/>
      <w:pPr>
        <w:ind w:left="6776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8" w:tplc="AE16FE2E">
      <w:numFmt w:val="bullet"/>
      <w:lvlText w:val="–"/>
      <w:lvlJc w:val="left"/>
      <w:pPr>
        <w:ind w:left="7744" w:hanging="3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</w:abstractNum>
  <w:abstractNum w:abstractNumId="10" w15:restartNumberingAfterBreak="0">
    <w:nsid w:val="4BA67663"/>
    <w:multiLevelType w:val="hybridMultilevel"/>
    <w:tmpl w:val="3D9AB540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5B378F2"/>
    <w:multiLevelType w:val="hybridMultilevel"/>
    <w:tmpl w:val="6F86F286"/>
    <w:lvl w:ilvl="0" w:tplc="8638A43E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658265EE"/>
    <w:multiLevelType w:val="hybridMultilevel"/>
    <w:tmpl w:val="36ACC660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78266C"/>
    <w:multiLevelType w:val="hybridMultilevel"/>
    <w:tmpl w:val="8320D302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E6272A"/>
    <w:multiLevelType w:val="hybridMultilevel"/>
    <w:tmpl w:val="437A2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C17D5"/>
    <w:multiLevelType w:val="hybridMultilevel"/>
    <w:tmpl w:val="839C96DA"/>
    <w:lvl w:ilvl="0" w:tplc="8638A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D70157"/>
    <w:multiLevelType w:val="hybridMultilevel"/>
    <w:tmpl w:val="FA0C32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36775B3"/>
    <w:multiLevelType w:val="hybridMultilevel"/>
    <w:tmpl w:val="42D0949A"/>
    <w:lvl w:ilvl="0" w:tplc="6318F75A">
      <w:numFmt w:val="bullet"/>
      <w:lvlText w:val="-"/>
      <w:lvlJc w:val="left"/>
      <w:pPr>
        <w:ind w:left="0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0284C7EE">
      <w:numFmt w:val="bullet"/>
      <w:lvlText w:val="-"/>
      <w:lvlJc w:val="left"/>
      <w:pPr>
        <w:ind w:left="968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2" w:tplc="A510E5AE">
      <w:numFmt w:val="bullet"/>
      <w:lvlText w:val="-"/>
      <w:lvlJc w:val="left"/>
      <w:pPr>
        <w:ind w:left="1936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3" w:tplc="CF348606">
      <w:numFmt w:val="bullet"/>
      <w:lvlText w:val="-"/>
      <w:lvlJc w:val="left"/>
      <w:pPr>
        <w:ind w:left="2904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4" w:tplc="320C7F22">
      <w:numFmt w:val="bullet"/>
      <w:lvlText w:val="-"/>
      <w:lvlJc w:val="left"/>
      <w:pPr>
        <w:ind w:left="3872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5" w:tplc="E1529256">
      <w:numFmt w:val="bullet"/>
      <w:lvlText w:val="-"/>
      <w:lvlJc w:val="left"/>
      <w:pPr>
        <w:ind w:left="4840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6" w:tplc="86341C94">
      <w:numFmt w:val="bullet"/>
      <w:lvlText w:val="-"/>
      <w:lvlJc w:val="left"/>
      <w:pPr>
        <w:ind w:left="5808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7" w:tplc="9B98A76E">
      <w:numFmt w:val="bullet"/>
      <w:lvlText w:val="-"/>
      <w:lvlJc w:val="left"/>
      <w:pPr>
        <w:ind w:left="6776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8" w:tplc="C430DD8E">
      <w:numFmt w:val="bullet"/>
      <w:lvlText w:val="-"/>
      <w:lvlJc w:val="left"/>
      <w:pPr>
        <w:ind w:left="7744" w:hanging="36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10"/>
  </w:num>
  <w:num w:numId="10">
    <w:abstractNumId w:val="14"/>
  </w:num>
  <w:num w:numId="11">
    <w:abstractNumId w:val="16"/>
  </w:num>
  <w:num w:numId="12">
    <w:abstractNumId w:val="4"/>
  </w:num>
  <w:num w:numId="13">
    <w:abstractNumId w:val="2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A46"/>
    <w:rsid w:val="001217B4"/>
    <w:rsid w:val="001C3525"/>
    <w:rsid w:val="002264AD"/>
    <w:rsid w:val="002650F3"/>
    <w:rsid w:val="00273292"/>
    <w:rsid w:val="002E7C44"/>
    <w:rsid w:val="003261AD"/>
    <w:rsid w:val="003804C5"/>
    <w:rsid w:val="003C38F9"/>
    <w:rsid w:val="00421510"/>
    <w:rsid w:val="004910CF"/>
    <w:rsid w:val="004A5E26"/>
    <w:rsid w:val="004F2A62"/>
    <w:rsid w:val="0054108B"/>
    <w:rsid w:val="00557EB2"/>
    <w:rsid w:val="005D51CC"/>
    <w:rsid w:val="005F4215"/>
    <w:rsid w:val="00710366"/>
    <w:rsid w:val="00731F26"/>
    <w:rsid w:val="00883D23"/>
    <w:rsid w:val="008C77E3"/>
    <w:rsid w:val="00903EFB"/>
    <w:rsid w:val="00921B48"/>
    <w:rsid w:val="00934054"/>
    <w:rsid w:val="0094001B"/>
    <w:rsid w:val="00982D80"/>
    <w:rsid w:val="009B06C7"/>
    <w:rsid w:val="009B21E1"/>
    <w:rsid w:val="00A129C1"/>
    <w:rsid w:val="00AE037F"/>
    <w:rsid w:val="00B06966"/>
    <w:rsid w:val="00B8321D"/>
    <w:rsid w:val="00BC63DC"/>
    <w:rsid w:val="00BE1527"/>
    <w:rsid w:val="00C15171"/>
    <w:rsid w:val="00C840B2"/>
    <w:rsid w:val="00C90046"/>
    <w:rsid w:val="00CA1D5C"/>
    <w:rsid w:val="00CA6FD6"/>
    <w:rsid w:val="00CA7407"/>
    <w:rsid w:val="00CE2B16"/>
    <w:rsid w:val="00E46A46"/>
    <w:rsid w:val="00E73186"/>
    <w:rsid w:val="00E97921"/>
    <w:rsid w:val="00EF3BED"/>
    <w:rsid w:val="00FA6783"/>
    <w:rsid w:val="00FA7D04"/>
    <w:rsid w:val="00FD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939A"/>
  <w15:docId w15:val="{D0A03665-EBE1-4590-B61C-D56B90C2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421510"/>
    <w:pPr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a7">
    <w:name w:val="Заголовок Знак"/>
    <w:basedOn w:val="a0"/>
    <w:link w:val="a6"/>
    <w:rsid w:val="00421510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docdata">
    <w:name w:val="docdata"/>
    <w:aliases w:val="docy,v5,2450,bqiaagaaeyqcaaagiaiaaap5caaabqcjaaaaaaaaaaaaaaaaaaaaaaaaaaaaaaaaaaaaaaaaaaaaaaaaaaaaaaaaaaaaaaaaaaaaaaaaaaaaaaaaaaaaaaaaaaaaaaaaaaaaaaaaaaaaaaaaaaaaaaaaaaaaaaaaaaaaaaaaaaaaaaaaaaaaaaaaaaaaaaaaaaaaaaaaaaaaaaaaaaaaaaaaaaaaaaaaaaaaaaaa"/>
    <w:basedOn w:val="a"/>
    <w:rsid w:val="00B0696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semiHidden/>
    <w:unhideWhenUsed/>
    <w:rsid w:val="00731F2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771">
    <w:name w:val="1771"/>
    <w:aliases w:val="bqiaagaaeyqcaaagiaiaaansbgaabwagaaaaaaaaaaaaaaaaaaaaaaaaaaaaaaaaaaaaaaaaaaaaaaaaaaaaaaaaaaaaaaaaaaaaaaaaaaaaaaaaaaaaaaaaaaaaaaaaaaaaaaaaaaaaaaaaaaaaaaaaaaaaaaaaaaaaaaaaaaaaaaaaaaaaaaaaaaaaaaaaaaaaaaaaaaaaaaaaaaaaaaaaaaaaaaaaaaaaaaaa"/>
    <w:basedOn w:val="a0"/>
    <w:rsid w:val="00C90046"/>
  </w:style>
  <w:style w:type="character" w:customStyle="1" w:styleId="js-item-maininfo">
    <w:name w:val="js-item-maininfo"/>
    <w:basedOn w:val="a0"/>
    <w:rsid w:val="00FD0AAC"/>
  </w:style>
  <w:style w:type="character" w:styleId="a9">
    <w:name w:val="Hyperlink"/>
    <w:basedOn w:val="a0"/>
    <w:uiPriority w:val="99"/>
    <w:unhideWhenUsed/>
    <w:rsid w:val="00903EF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03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6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9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Пасько</cp:lastModifiedBy>
  <cp:revision>37</cp:revision>
  <dcterms:created xsi:type="dcterms:W3CDTF">2024-11-07T12:05:00Z</dcterms:created>
  <dcterms:modified xsi:type="dcterms:W3CDTF">2026-07-12T16:41:00Z</dcterms:modified>
</cp:coreProperties>
</file>